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6416" w14:textId="77777777" w:rsidR="00597E81" w:rsidRPr="002E5E86" w:rsidRDefault="00597E81" w:rsidP="001E7E96">
      <w:pPr>
        <w:jc w:val="center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CONTRATO DE PRESTAÇÃO DE SERVIÇOS EDUCACIONAIS E PARCELAMENTO DE DÍVIDA</w:t>
      </w:r>
    </w:p>
    <w:p w14:paraId="69E19B52" w14:textId="77777777" w:rsidR="00597E81" w:rsidRPr="000320DC" w:rsidRDefault="0042717E" w:rsidP="001E7E96">
      <w:pPr>
        <w:jc w:val="center"/>
        <w:rPr>
          <w:sz w:val="20"/>
          <w:szCs w:val="20"/>
          <w:u w:val="single"/>
        </w:rPr>
      </w:pPr>
      <w:r w:rsidRPr="000320DC">
        <w:rPr>
          <w:b/>
          <w:sz w:val="20"/>
          <w:szCs w:val="20"/>
          <w:u w:val="single"/>
        </w:rPr>
        <w:t>PÓS-GRADUAÇÃO LATO SENSU</w:t>
      </w:r>
    </w:p>
    <w:p w14:paraId="0F109865" w14:textId="77777777" w:rsidR="004F461D" w:rsidRPr="002E5E86" w:rsidRDefault="004F461D" w:rsidP="001E7E96">
      <w:pPr>
        <w:jc w:val="both"/>
        <w:rPr>
          <w:sz w:val="20"/>
          <w:szCs w:val="20"/>
        </w:rPr>
      </w:pPr>
    </w:p>
    <w:p w14:paraId="141EE32E" w14:textId="0DFC90D5" w:rsidR="000D65BE" w:rsidRPr="002E5E86" w:rsidRDefault="00597E81" w:rsidP="002E5E86">
      <w:pPr>
        <w:spacing w:after="120"/>
        <w:jc w:val="both"/>
        <w:rPr>
          <w:b/>
          <w:sz w:val="20"/>
          <w:szCs w:val="20"/>
          <w:u w:val="single"/>
        </w:rPr>
      </w:pPr>
      <w:r w:rsidRPr="002E5E86">
        <w:rPr>
          <w:sz w:val="20"/>
          <w:szCs w:val="20"/>
        </w:rPr>
        <w:t xml:space="preserve">Pelo presente instrumento, e na melhor forma de direito, as partes, de um lado </w:t>
      </w:r>
      <w:r w:rsidR="004A6827" w:rsidRPr="002E5E86">
        <w:rPr>
          <w:b/>
          <w:sz w:val="20"/>
          <w:szCs w:val="20"/>
        </w:rPr>
        <w:t xml:space="preserve">CENTRO UNIVERSITÁRIO MUNICIPAL DE FRANCA </w:t>
      </w:r>
      <w:r w:rsidRPr="002E5E86">
        <w:rPr>
          <w:b/>
          <w:sz w:val="20"/>
          <w:szCs w:val="20"/>
        </w:rPr>
        <w:t>- Uni-FACEF</w:t>
      </w:r>
      <w:r w:rsidRPr="002E5E86">
        <w:rPr>
          <w:sz w:val="20"/>
          <w:szCs w:val="20"/>
        </w:rPr>
        <w:t>, autarquia municipal devidamente inscrita no CNPJ/MF sob o nº 47.987.136/0001-09, sediada à Av. Major Nicácio, n° 2433, Franca/SP, neste ato representado por seu</w:t>
      </w:r>
      <w:r w:rsidR="00011FAC">
        <w:rPr>
          <w:sz w:val="20"/>
          <w:szCs w:val="20"/>
        </w:rPr>
        <w:t xml:space="preserve"> Reitor,</w:t>
      </w:r>
      <w:r w:rsidRPr="002E5E86">
        <w:rPr>
          <w:sz w:val="20"/>
          <w:szCs w:val="20"/>
        </w:rPr>
        <w:t xml:space="preserve"> </w:t>
      </w:r>
      <w:r w:rsidR="00011FAC" w:rsidRPr="00011FAC">
        <w:rPr>
          <w:sz w:val="20"/>
          <w:szCs w:val="20"/>
        </w:rPr>
        <w:t>Sr. José Alfredo de Pádua Guerra, RG nº 22.899.373-8 SSP/SP, CPF nº 162.120.928-85</w:t>
      </w:r>
      <w:r w:rsidRPr="002E5E86">
        <w:rPr>
          <w:sz w:val="20"/>
          <w:szCs w:val="20"/>
        </w:rPr>
        <w:t xml:space="preserve">, doravante denominado simplesmente </w:t>
      </w:r>
      <w:r w:rsidRPr="002E5E86">
        <w:rPr>
          <w:b/>
          <w:sz w:val="20"/>
          <w:szCs w:val="20"/>
        </w:rPr>
        <w:t>Uni-FACEF</w:t>
      </w:r>
      <w:r w:rsidRPr="002E5E86">
        <w:rPr>
          <w:sz w:val="20"/>
          <w:szCs w:val="20"/>
        </w:rPr>
        <w:t xml:space="preserve"> ou </w:t>
      </w:r>
      <w:r w:rsidRPr="002E5E86">
        <w:rPr>
          <w:b/>
          <w:sz w:val="20"/>
          <w:szCs w:val="20"/>
        </w:rPr>
        <w:t>CONTRATADA</w:t>
      </w:r>
      <w:r w:rsidRPr="002E5E86">
        <w:rPr>
          <w:sz w:val="20"/>
          <w:szCs w:val="20"/>
        </w:rPr>
        <w:t>,</w:t>
      </w:r>
      <w:r w:rsidR="00DC4C9F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 xml:space="preserve">e de outro lado </w:t>
      </w:r>
      <w:r w:rsidR="002E5E86">
        <w:rPr>
          <w:b/>
          <w:sz w:val="20"/>
          <w:szCs w:val="20"/>
          <w:u w:val="single"/>
        </w:rPr>
        <w:t>________________________________________________________________________________________</w:t>
      </w:r>
    </w:p>
    <w:p w14:paraId="7FFE26EF" w14:textId="331D6A75" w:rsidR="00111C7C" w:rsidRPr="002E5E86" w:rsidRDefault="00597E81" w:rsidP="002E5E8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RG</w:t>
      </w:r>
      <w:r w:rsidR="000D65BE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nº: _</w:t>
      </w:r>
      <w:r w:rsidR="000D65BE" w:rsidRPr="002E5E86">
        <w:rPr>
          <w:sz w:val="20"/>
          <w:szCs w:val="20"/>
        </w:rPr>
        <w:t>___________</w:t>
      </w:r>
      <w:r w:rsidRPr="002E5E86">
        <w:rPr>
          <w:sz w:val="20"/>
          <w:szCs w:val="20"/>
        </w:rPr>
        <w:t>__________, CPF __</w:t>
      </w:r>
      <w:r w:rsidR="000D65BE" w:rsidRPr="002E5E86">
        <w:rPr>
          <w:sz w:val="20"/>
          <w:szCs w:val="20"/>
        </w:rPr>
        <w:t>________</w:t>
      </w:r>
      <w:r w:rsidRPr="002E5E86">
        <w:rPr>
          <w:sz w:val="20"/>
          <w:szCs w:val="20"/>
        </w:rPr>
        <w:t>_____________,</w:t>
      </w:r>
      <w:r w:rsidR="00111C7C" w:rsidRPr="002E5E86">
        <w:rPr>
          <w:sz w:val="20"/>
          <w:szCs w:val="20"/>
        </w:rPr>
        <w:t xml:space="preserve"> residente e domiciliado (a) no endereço</w:t>
      </w:r>
      <w:r w:rsidR="002E5E86">
        <w:rPr>
          <w:sz w:val="20"/>
          <w:szCs w:val="20"/>
        </w:rPr>
        <w:t xml:space="preserve"> ________</w:t>
      </w:r>
    </w:p>
    <w:p w14:paraId="2C1337B0" w14:textId="56BCE75C" w:rsidR="004F461D" w:rsidRPr="002E5E86" w:rsidRDefault="00597E81" w:rsidP="002E5E8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______________________</w:t>
      </w:r>
      <w:r w:rsidR="00111C7C" w:rsidRPr="002E5E86">
        <w:rPr>
          <w:sz w:val="20"/>
          <w:szCs w:val="20"/>
        </w:rPr>
        <w:t>___________________________</w:t>
      </w:r>
      <w:r w:rsidRPr="002E5E86">
        <w:rPr>
          <w:sz w:val="20"/>
          <w:szCs w:val="20"/>
        </w:rPr>
        <w:t xml:space="preserve">__________________________, nº______, na Cidade de </w:t>
      </w:r>
      <w:r w:rsidR="002E5E86">
        <w:rPr>
          <w:sz w:val="20"/>
          <w:szCs w:val="20"/>
        </w:rPr>
        <w:br/>
      </w:r>
      <w:r w:rsidRPr="002E5E86">
        <w:rPr>
          <w:sz w:val="20"/>
          <w:szCs w:val="20"/>
        </w:rPr>
        <w:t>___</w:t>
      </w:r>
      <w:r w:rsidR="00111C7C" w:rsidRPr="002E5E86">
        <w:rPr>
          <w:sz w:val="20"/>
          <w:szCs w:val="20"/>
        </w:rPr>
        <w:t>_________________________</w:t>
      </w:r>
      <w:r w:rsidRPr="002E5E86">
        <w:rPr>
          <w:sz w:val="20"/>
          <w:szCs w:val="20"/>
        </w:rPr>
        <w:t>____</w:t>
      </w:r>
      <w:r w:rsidR="00111C7C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/_</w:t>
      </w:r>
      <w:r w:rsidR="00111C7C" w:rsidRPr="002E5E86">
        <w:rPr>
          <w:sz w:val="20"/>
          <w:szCs w:val="20"/>
        </w:rPr>
        <w:t>__</w:t>
      </w:r>
      <w:r w:rsidRPr="002E5E86">
        <w:rPr>
          <w:sz w:val="20"/>
          <w:szCs w:val="20"/>
        </w:rPr>
        <w:t>_,</w:t>
      </w:r>
      <w:r w:rsidR="00111C7C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telefone (___)__</w:t>
      </w:r>
      <w:r w:rsidR="00111C7C" w:rsidRPr="002E5E86">
        <w:rPr>
          <w:sz w:val="20"/>
          <w:szCs w:val="20"/>
        </w:rPr>
        <w:t>________</w:t>
      </w:r>
      <w:r w:rsidRPr="002E5E86">
        <w:rPr>
          <w:sz w:val="20"/>
          <w:szCs w:val="20"/>
        </w:rPr>
        <w:t xml:space="preserve">_________, doravante denominado simplesmente </w:t>
      </w:r>
      <w:r w:rsidRPr="002E5E86">
        <w:rPr>
          <w:b/>
          <w:sz w:val="20"/>
          <w:szCs w:val="20"/>
        </w:rPr>
        <w:t>CONTRATANTE</w:t>
      </w:r>
      <w:r w:rsidR="004F461D" w:rsidRPr="002E5E86">
        <w:rPr>
          <w:b/>
          <w:sz w:val="20"/>
          <w:szCs w:val="20"/>
        </w:rPr>
        <w:t xml:space="preserve">, </w:t>
      </w:r>
      <w:r w:rsidR="004F461D" w:rsidRPr="002E5E86">
        <w:rPr>
          <w:sz w:val="20"/>
          <w:szCs w:val="20"/>
        </w:rPr>
        <w:t xml:space="preserve">estabelecem contrato de prestação de serviços educacionais de pós-graduação lato sensu  e parcelamento de dívida, nas condições que têm como justas e </w:t>
      </w:r>
      <w:r w:rsidR="00D44E8D" w:rsidRPr="002E5E86">
        <w:rPr>
          <w:sz w:val="20"/>
          <w:szCs w:val="20"/>
        </w:rPr>
        <w:t>contratadas</w:t>
      </w:r>
      <w:r w:rsidR="004F461D" w:rsidRPr="002E5E86">
        <w:rPr>
          <w:sz w:val="20"/>
          <w:szCs w:val="20"/>
        </w:rPr>
        <w:t>, as cláusulas a seguir:</w:t>
      </w:r>
    </w:p>
    <w:p w14:paraId="784C1EBF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CLAÚSULA PRIMEIRA - DOS DISPOSITIVOS LEGAIS QUE REGEM O CONTRATO</w:t>
      </w:r>
    </w:p>
    <w:p w14:paraId="1B446DF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O presente contrato é celebrado sob a égide dos artigos 206 e, 242 da Constituição Federal de 1988, dos artigos 104, 107, 180, 183, 184, 185, 427, 435 e outros pertinentes, da Lei 10.406, de 10/01/2002 (Novo Código Civil Brasileiro), bem como das Leis nº 8.078 de 11/09/1990 e 9.870 de 23/11/1999 e suas alterações, das normas editadas pelo Ministério da Educação, Conselho Federal de Educação, da Coordenação de Aperfeiçoamento de Pessoal de Nível Superior (Capes), do Conselho Estadual de Educação e do Estatuto e do Regimento Geral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Uni-FACEF.</w:t>
      </w:r>
    </w:p>
    <w:p w14:paraId="2B3C4C44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SEGUNDA </w:t>
      </w:r>
      <w:r w:rsidR="004A6827" w:rsidRPr="002E5E86">
        <w:rPr>
          <w:b/>
          <w:sz w:val="20"/>
          <w:szCs w:val="20"/>
        </w:rPr>
        <w:t>-</w:t>
      </w:r>
      <w:r w:rsidRPr="002E5E86">
        <w:rPr>
          <w:b/>
          <w:sz w:val="20"/>
          <w:szCs w:val="20"/>
        </w:rPr>
        <w:t xml:space="preserve"> DO OBJETO</w:t>
      </w:r>
    </w:p>
    <w:p w14:paraId="43469FE0" w14:textId="338BA314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O objeto do presente contrato é a prestação, por parte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 xml:space="preserve">- Uni-FACEF, de serviços educacionais, ao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, referentes ao Curs</w:t>
      </w:r>
      <w:r w:rsidR="00111C7C" w:rsidRPr="002E5E86">
        <w:rPr>
          <w:sz w:val="20"/>
          <w:szCs w:val="20"/>
        </w:rPr>
        <w:t>o de Pós-Graduação, Lato Sensu</w:t>
      </w:r>
      <w:r w:rsidR="004F461D" w:rsidRPr="002E5E86">
        <w:rPr>
          <w:sz w:val="20"/>
          <w:szCs w:val="20"/>
        </w:rPr>
        <w:t xml:space="preserve">, denominado </w:t>
      </w:r>
      <w:r w:rsidR="00AC76CD" w:rsidRPr="002E5E86">
        <w:rPr>
          <w:b/>
          <w:sz w:val="20"/>
          <w:szCs w:val="20"/>
          <w:highlight w:val="yellow"/>
          <w:u w:val="single"/>
        </w:rPr>
        <w:t>MBA em</w:t>
      </w:r>
      <w:r w:rsidR="002E5E86">
        <w:rPr>
          <w:b/>
          <w:sz w:val="20"/>
          <w:szCs w:val="20"/>
          <w:u w:val="single"/>
        </w:rPr>
        <w:t>____________________________________________________________________________________.</w:t>
      </w:r>
    </w:p>
    <w:p w14:paraId="07701FAF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Parágrafo único: O regimento dos cursos de Pós-graduação poderá, a critério</w:t>
      </w:r>
      <w:r w:rsidR="004F461D" w:rsidRPr="002E5E86">
        <w:rPr>
          <w:sz w:val="20"/>
          <w:szCs w:val="20"/>
        </w:rPr>
        <w:t xml:space="preserve"> da CONTRATADA</w:t>
      </w:r>
      <w:r w:rsidRPr="002E5E86">
        <w:rPr>
          <w:sz w:val="20"/>
          <w:szCs w:val="20"/>
        </w:rPr>
        <w:t>, ou por determinação dos órgãos oficiais do sistema federal de ensino, ser alterado, respeitando-se, para tanto, as normas legais que regem seu funcionamento.</w:t>
      </w:r>
    </w:p>
    <w:p w14:paraId="737C1EBD" w14:textId="77777777" w:rsidR="00111C7C" w:rsidRPr="002E5E86" w:rsidRDefault="00111C7C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CLÁUSULA TERCEIRA - DO PAGAMENTO, PARCELAS E VENCIMENTOS</w:t>
      </w:r>
    </w:p>
    <w:p w14:paraId="7BB43244" w14:textId="14D59B57" w:rsidR="00111C7C" w:rsidRPr="002E5E86" w:rsidRDefault="004F461D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</w:t>
      </w:r>
      <w:r w:rsidR="00111C7C" w:rsidRPr="002E5E86">
        <w:rPr>
          <w:sz w:val="20"/>
          <w:szCs w:val="20"/>
        </w:rPr>
        <w:t xml:space="preserve">neste ato assina e confessa dever ao Centro Universitário Municipal de Franca - Uni-FACEF a importância de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"valor"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R$ </w:t>
      </w:r>
      <w:r w:rsidR="00D92159">
        <w:rPr>
          <w:b/>
          <w:noProof/>
          <w:sz w:val="20"/>
          <w:szCs w:val="20"/>
          <w:u w:val="single"/>
        </w:rPr>
        <w:t>17</w:t>
      </w:r>
      <w:r w:rsidR="002E5E86">
        <w:rPr>
          <w:b/>
          <w:noProof/>
          <w:sz w:val="20"/>
          <w:szCs w:val="20"/>
          <w:u w:val="single"/>
        </w:rPr>
        <w:t>.</w:t>
      </w:r>
      <w:r w:rsidR="00011FAC">
        <w:rPr>
          <w:b/>
          <w:noProof/>
          <w:sz w:val="20"/>
          <w:szCs w:val="20"/>
          <w:u w:val="single"/>
        </w:rPr>
        <w:t>5</w:t>
      </w:r>
      <w:r w:rsidR="00D92159">
        <w:rPr>
          <w:b/>
          <w:noProof/>
          <w:sz w:val="20"/>
          <w:szCs w:val="20"/>
          <w:u w:val="single"/>
        </w:rPr>
        <w:t>12</w:t>
      </w:r>
      <w:r w:rsidR="00DA1D81" w:rsidRPr="002E5E86">
        <w:rPr>
          <w:b/>
          <w:noProof/>
          <w:sz w:val="20"/>
          <w:szCs w:val="20"/>
          <w:u w:val="single"/>
        </w:rPr>
        <w:t>,00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Pr="002E5E86">
        <w:rPr>
          <w:sz w:val="20"/>
          <w:szCs w:val="20"/>
        </w:rPr>
        <w:t xml:space="preserve"> </w:t>
      </w:r>
      <w:r w:rsidR="002A13C6" w:rsidRPr="002E5E86">
        <w:rPr>
          <w:sz w:val="20"/>
          <w:szCs w:val="20"/>
        </w:rPr>
        <w:t>(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"extenso"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011FAC">
        <w:rPr>
          <w:b/>
          <w:noProof/>
          <w:sz w:val="20"/>
          <w:szCs w:val="20"/>
          <w:u w:val="single"/>
        </w:rPr>
        <w:t>Dezess</w:t>
      </w:r>
      <w:r w:rsidR="00D92159">
        <w:rPr>
          <w:b/>
          <w:noProof/>
          <w:sz w:val="20"/>
          <w:szCs w:val="20"/>
          <w:u w:val="single"/>
        </w:rPr>
        <w:t>ete</w:t>
      </w:r>
      <w:r w:rsidR="002E5E86">
        <w:rPr>
          <w:b/>
          <w:noProof/>
          <w:sz w:val="20"/>
          <w:szCs w:val="20"/>
          <w:u w:val="single"/>
        </w:rPr>
        <w:t xml:space="preserve"> </w:t>
      </w:r>
      <w:r w:rsidR="002A13C6" w:rsidRPr="002E5E86">
        <w:rPr>
          <w:b/>
          <w:noProof/>
          <w:sz w:val="20"/>
          <w:szCs w:val="20"/>
          <w:u w:val="single"/>
        </w:rPr>
        <w:t xml:space="preserve">mil, </w:t>
      </w:r>
      <w:r w:rsidR="00D92159">
        <w:rPr>
          <w:b/>
          <w:noProof/>
          <w:sz w:val="20"/>
          <w:szCs w:val="20"/>
          <w:u w:val="single"/>
        </w:rPr>
        <w:t>quinhentos e doze</w:t>
      </w:r>
      <w:r w:rsidR="00011FAC">
        <w:rPr>
          <w:b/>
          <w:noProof/>
          <w:sz w:val="20"/>
          <w:szCs w:val="20"/>
          <w:u w:val="single"/>
        </w:rPr>
        <w:t xml:space="preserve"> </w:t>
      </w:r>
      <w:r w:rsidR="003E0A35" w:rsidRPr="002E5E86">
        <w:rPr>
          <w:b/>
          <w:noProof/>
          <w:sz w:val="20"/>
          <w:szCs w:val="20"/>
          <w:u w:val="single"/>
        </w:rPr>
        <w:t>reais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="00111C7C" w:rsidRPr="002E5E86">
        <w:rPr>
          <w:sz w:val="20"/>
          <w:szCs w:val="20"/>
        </w:rPr>
        <w:t>)</w:t>
      </w:r>
      <w:r w:rsidRPr="002E5E86">
        <w:rPr>
          <w:sz w:val="20"/>
          <w:szCs w:val="20"/>
        </w:rPr>
        <w:t>, que será divid</w:t>
      </w:r>
      <w:r w:rsidR="002A13C6" w:rsidRPr="002E5E86">
        <w:rPr>
          <w:sz w:val="20"/>
          <w:szCs w:val="20"/>
        </w:rPr>
        <w:t>ida</w:t>
      </w:r>
      <w:r w:rsidRPr="002E5E86">
        <w:rPr>
          <w:sz w:val="20"/>
          <w:szCs w:val="20"/>
        </w:rPr>
        <w:t xml:space="preserve"> </w:t>
      </w:r>
      <w:r w:rsidR="00111C7C" w:rsidRPr="002E5E86">
        <w:rPr>
          <w:sz w:val="20"/>
          <w:szCs w:val="20"/>
        </w:rPr>
        <w:t xml:space="preserve">em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"parcelas"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>2</w:t>
      </w:r>
      <w:r w:rsidR="00D92159">
        <w:rPr>
          <w:b/>
          <w:noProof/>
          <w:sz w:val="20"/>
          <w:szCs w:val="20"/>
          <w:u w:val="single"/>
        </w:rPr>
        <w:t>2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Pr="002E5E86">
        <w:rPr>
          <w:sz w:val="20"/>
          <w:szCs w:val="20"/>
        </w:rPr>
        <w:t xml:space="preserve"> </w:t>
      </w:r>
      <w:r w:rsidR="00111C7C" w:rsidRPr="002E5E86">
        <w:rPr>
          <w:sz w:val="20"/>
          <w:szCs w:val="20"/>
        </w:rPr>
        <w:t>(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"texto_parcela"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Vinte e </w:t>
      </w:r>
      <w:r w:rsidR="00D92159">
        <w:rPr>
          <w:b/>
          <w:noProof/>
          <w:sz w:val="20"/>
          <w:szCs w:val="20"/>
          <w:u w:val="single"/>
        </w:rPr>
        <w:t>dois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="00111C7C" w:rsidRPr="002E5E86">
        <w:rPr>
          <w:sz w:val="20"/>
          <w:szCs w:val="20"/>
        </w:rPr>
        <w:t>) pagamentos mensais</w:t>
      </w:r>
      <w:r w:rsidRPr="002E5E86">
        <w:rPr>
          <w:sz w:val="20"/>
          <w:szCs w:val="20"/>
        </w:rPr>
        <w:t xml:space="preserve">, iguais e consecutivos, </w:t>
      </w:r>
      <w:r w:rsidR="00111C7C" w:rsidRPr="002E5E86">
        <w:rPr>
          <w:sz w:val="20"/>
          <w:szCs w:val="20"/>
        </w:rPr>
        <w:t xml:space="preserve">no valor de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"pgto"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R$ </w:t>
      </w:r>
      <w:r w:rsidR="002E5E86">
        <w:rPr>
          <w:b/>
          <w:noProof/>
          <w:sz w:val="20"/>
          <w:szCs w:val="20"/>
          <w:u w:val="single"/>
        </w:rPr>
        <w:t>7</w:t>
      </w:r>
      <w:r w:rsidR="00D92159">
        <w:rPr>
          <w:b/>
          <w:noProof/>
          <w:sz w:val="20"/>
          <w:szCs w:val="20"/>
          <w:u w:val="single"/>
        </w:rPr>
        <w:t>96</w:t>
      </w:r>
      <w:r w:rsidR="00DA1D81" w:rsidRPr="002E5E86">
        <w:rPr>
          <w:b/>
          <w:noProof/>
          <w:sz w:val="20"/>
          <w:szCs w:val="20"/>
          <w:u w:val="single"/>
        </w:rPr>
        <w:t>,00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="003877AC" w:rsidRPr="002E5E86">
        <w:rPr>
          <w:sz w:val="20"/>
          <w:szCs w:val="20"/>
        </w:rPr>
        <w:t xml:space="preserve"> (</w:t>
      </w:r>
      <w:r w:rsidR="00DA1D81" w:rsidRPr="002E5E86">
        <w:rPr>
          <w:b/>
          <w:sz w:val="20"/>
          <w:szCs w:val="20"/>
          <w:u w:val="single"/>
        </w:rPr>
        <w:t>se</w:t>
      </w:r>
      <w:r w:rsidR="002E5E86">
        <w:rPr>
          <w:b/>
          <w:sz w:val="20"/>
          <w:szCs w:val="20"/>
          <w:u w:val="single"/>
        </w:rPr>
        <w:t xml:space="preserve">tecentos e </w:t>
      </w:r>
      <w:r w:rsidR="00D92159">
        <w:rPr>
          <w:b/>
          <w:sz w:val="20"/>
          <w:szCs w:val="20"/>
          <w:u w:val="single"/>
        </w:rPr>
        <w:t xml:space="preserve">noventa </w:t>
      </w:r>
      <w:r w:rsidR="00011FAC">
        <w:rPr>
          <w:b/>
          <w:sz w:val="20"/>
          <w:szCs w:val="20"/>
          <w:u w:val="single"/>
        </w:rPr>
        <w:t xml:space="preserve">e </w:t>
      </w:r>
      <w:r w:rsidR="00D92159">
        <w:rPr>
          <w:b/>
          <w:sz w:val="20"/>
          <w:szCs w:val="20"/>
          <w:u w:val="single"/>
        </w:rPr>
        <w:t xml:space="preserve">seis </w:t>
      </w:r>
      <w:r w:rsidR="00DA1D81" w:rsidRPr="002E5E86">
        <w:rPr>
          <w:b/>
          <w:sz w:val="20"/>
          <w:szCs w:val="20"/>
          <w:u w:val="single"/>
        </w:rPr>
        <w:t>reais</w:t>
      </w:r>
      <w:r w:rsidR="00111C7C" w:rsidRPr="002E5E86">
        <w:rPr>
          <w:sz w:val="20"/>
          <w:szCs w:val="20"/>
        </w:rPr>
        <w:t>).</w:t>
      </w:r>
    </w:p>
    <w:p w14:paraId="4AF9536A" w14:textId="546E592E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1° A primeira parcela terá vencimento no dia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"data"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10 de </w:t>
      </w:r>
      <w:r w:rsidR="00D92159">
        <w:rPr>
          <w:b/>
          <w:noProof/>
          <w:sz w:val="20"/>
          <w:szCs w:val="20"/>
          <w:u w:val="single"/>
        </w:rPr>
        <w:t>março</w:t>
      </w:r>
      <w:r w:rsidR="003E0A35" w:rsidRPr="002E5E86">
        <w:rPr>
          <w:b/>
          <w:noProof/>
          <w:sz w:val="20"/>
          <w:szCs w:val="20"/>
          <w:u w:val="single"/>
        </w:rPr>
        <w:t xml:space="preserve"> de 20</w:t>
      </w:r>
      <w:r w:rsidR="00AC76CD" w:rsidRPr="002E5E86">
        <w:rPr>
          <w:b/>
          <w:noProof/>
          <w:sz w:val="20"/>
          <w:szCs w:val="20"/>
          <w:u w:val="single"/>
        </w:rPr>
        <w:t>2</w:t>
      </w:r>
      <w:r w:rsidR="00D92159">
        <w:rPr>
          <w:b/>
          <w:noProof/>
          <w:sz w:val="20"/>
          <w:szCs w:val="20"/>
          <w:u w:val="single"/>
        </w:rPr>
        <w:t>6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Pr="002E5E86">
        <w:rPr>
          <w:sz w:val="20"/>
          <w:szCs w:val="20"/>
        </w:rPr>
        <w:t xml:space="preserve">, sendo imprescindível sua quitação para celebração e concretização do contrato, tendo caráter de sinal, arras e </w:t>
      </w:r>
      <w:proofErr w:type="gramStart"/>
      <w:r w:rsidRPr="002E5E86">
        <w:rPr>
          <w:sz w:val="20"/>
          <w:szCs w:val="20"/>
        </w:rPr>
        <w:t>principio</w:t>
      </w:r>
      <w:proofErr w:type="gramEnd"/>
      <w:r w:rsidRPr="002E5E86">
        <w:rPr>
          <w:sz w:val="20"/>
          <w:szCs w:val="20"/>
        </w:rPr>
        <w:t xml:space="preserve"> de pagamento, razão pela qual não será devolvida, no todo ou em qualquer parte, em caso de desistência pelo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, conforme previsto no Código Civil.</w:t>
      </w:r>
    </w:p>
    <w:p w14:paraId="5A01D4F6" w14:textId="77777777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2° Os pagamentos das demais parcelas mensais vencerão no dia 10 de cada mês e deverão ser pagas na rede bancária ou casas lotéricas.</w:t>
      </w:r>
      <w:r w:rsidR="00E275A8" w:rsidRPr="002E5E86">
        <w:rPr>
          <w:sz w:val="20"/>
          <w:szCs w:val="20"/>
        </w:rPr>
        <w:t xml:space="preserve"> Eventuais descontos estabelecidos por convênios e políticas de descontos da CONTRATADA serão lançados pelo setor financeiro da CONTRATADA nos pagamentos mensais.</w:t>
      </w:r>
    </w:p>
    <w:p w14:paraId="1353B7D6" w14:textId="77777777" w:rsidR="00E0023E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Em caso de matrícula a destempo, serão efetuados os pagamentos das parcelas mensais já vencidas, no ato da </w:t>
      </w:r>
      <w:proofErr w:type="gramStart"/>
      <w:r w:rsidRPr="002E5E86">
        <w:rPr>
          <w:sz w:val="20"/>
          <w:szCs w:val="20"/>
        </w:rPr>
        <w:t>matricula</w:t>
      </w:r>
      <w:proofErr w:type="gramEnd"/>
      <w:r w:rsidRPr="002E5E86">
        <w:rPr>
          <w:sz w:val="20"/>
          <w:szCs w:val="20"/>
        </w:rPr>
        <w:t>.</w:t>
      </w:r>
    </w:p>
    <w:p w14:paraId="0DC057C0" w14:textId="77777777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4º Caso necessite refazer algum dos módulos fora do calendário normal da turma em que está inscrito, por ter sido reprovado por faltas ou nas avaliações propostas, ou ainda por não </w:t>
      </w:r>
      <w:proofErr w:type="gramStart"/>
      <w:r w:rsidRPr="002E5E86">
        <w:rPr>
          <w:sz w:val="20"/>
          <w:szCs w:val="20"/>
        </w:rPr>
        <w:t>tê-lo</w:t>
      </w:r>
      <w:proofErr w:type="gramEnd"/>
      <w:r w:rsidRPr="002E5E86">
        <w:rPr>
          <w:sz w:val="20"/>
          <w:szCs w:val="20"/>
        </w:rPr>
        <w:t xml:space="preserve"> cursado na época própria,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poderá pagar ao Uni-FACEF, por módulo a ser cursado, importância correspondente a 20% (vinte por cento) do valor da mensalidade do programa à época que refizer o módulo.</w:t>
      </w:r>
    </w:p>
    <w:p w14:paraId="26F30D69" w14:textId="77777777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5° Será preservado o equilíbrio contratual caso qualquer mudança legislativa, normativa, convenção coletiva ou dissídio alterem a equação econômico-financeira do presente contrato.</w:t>
      </w:r>
    </w:p>
    <w:p w14:paraId="55563283" w14:textId="77777777" w:rsidR="008F1CD8" w:rsidRPr="002E5E86" w:rsidRDefault="008F1CD8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6° O ingresso do CONTRATANTE ao respectivo curso se dará por meio de pagamento da taxa de inscrição estipulada pela Coordenação de Pós-Graduação Lato sensu e pelas regras dos processos seletivos específicos de cada curso.</w:t>
      </w:r>
    </w:p>
    <w:p w14:paraId="75A9BCFF" w14:textId="77777777" w:rsidR="002E5E86" w:rsidRDefault="002E5E86" w:rsidP="001E7E96">
      <w:pPr>
        <w:spacing w:after="120"/>
        <w:jc w:val="both"/>
        <w:rPr>
          <w:b/>
          <w:sz w:val="20"/>
          <w:szCs w:val="20"/>
        </w:rPr>
      </w:pPr>
    </w:p>
    <w:p w14:paraId="66DC9C5C" w14:textId="0EFC071E" w:rsidR="004A6827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lastRenderedPageBreak/>
        <w:t xml:space="preserve">CLÁUSULA </w:t>
      </w:r>
      <w:r w:rsidR="004F461D" w:rsidRPr="002E5E86">
        <w:rPr>
          <w:b/>
          <w:sz w:val="20"/>
          <w:szCs w:val="20"/>
        </w:rPr>
        <w:t>QUARTA</w:t>
      </w:r>
      <w:r w:rsidRPr="002E5E86">
        <w:rPr>
          <w:b/>
          <w:sz w:val="20"/>
          <w:szCs w:val="20"/>
        </w:rPr>
        <w:t xml:space="preserve"> </w:t>
      </w:r>
      <w:r w:rsidR="004A6827" w:rsidRPr="002E5E86">
        <w:rPr>
          <w:b/>
          <w:sz w:val="20"/>
          <w:szCs w:val="20"/>
        </w:rPr>
        <w:t>-</w:t>
      </w:r>
      <w:r w:rsidRPr="002E5E86">
        <w:rPr>
          <w:b/>
          <w:sz w:val="20"/>
          <w:szCs w:val="20"/>
        </w:rPr>
        <w:t xml:space="preserve"> DOS SERVI</w:t>
      </w:r>
      <w:r w:rsidRPr="002E5E86">
        <w:rPr>
          <w:rFonts w:ascii="Calibri" w:hAnsi="Calibri" w:cs="Calibri"/>
          <w:b/>
          <w:sz w:val="20"/>
          <w:szCs w:val="20"/>
        </w:rPr>
        <w:t>Ç</w:t>
      </w:r>
      <w:r w:rsidRPr="002E5E86">
        <w:rPr>
          <w:b/>
          <w:sz w:val="20"/>
          <w:szCs w:val="20"/>
        </w:rPr>
        <w:t>OS E NORMAS REGIMENTAIS</w:t>
      </w:r>
    </w:p>
    <w:p w14:paraId="38676E4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Como serviços mencionados nesta cláusula se entendem os obrigator</w:t>
      </w:r>
      <w:r w:rsidR="00937F27" w:rsidRPr="002E5E86">
        <w:rPr>
          <w:sz w:val="20"/>
          <w:szCs w:val="20"/>
        </w:rPr>
        <w:t>iamente prestados a toda turma,</w:t>
      </w:r>
      <w:r w:rsidRPr="002E5E86">
        <w:rPr>
          <w:sz w:val="20"/>
          <w:szCs w:val="20"/>
        </w:rPr>
        <w:t xml:space="preserve"> abrangendo as horas/aulas das disciplinas, não incluídos o fornecimento de segunda via de documentos escolares.</w:t>
      </w:r>
    </w:p>
    <w:p w14:paraId="72FE997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1º As aulas serão ministradas em salas de aula ou locais indicados pelo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Uni-FACEF, tendo em vista a natureza do conteúdo e das técnicas pedagógicas que se fizerem necessárias, podendo envolver demais experiências curriculares em eventos relevantes.</w:t>
      </w:r>
    </w:p>
    <w:p w14:paraId="2C527E3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2º O estudante estará sujeito às normas estatutárias e regimentais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Uni-FACEF, à sua disposição, cujas determinações integram o presente instrumento para aplicação subsidiária e em casos omissos.</w:t>
      </w:r>
    </w:p>
    <w:p w14:paraId="73C0D3E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3º É de inteira responsabilidade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 xml:space="preserve">- Uni-FACEF o planejamento e a prestação dos serviços no que se refere à avaliação do rendimento escolar, fixação de créditos ou carga horária, designação de professores, orientação didático-pedagógica, sistemática de registro de frequência, além de outras providências que as atividades docentes exigirem, obedecendo a seu exclusivo critério, sem ingerência do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.</w:t>
      </w:r>
    </w:p>
    <w:p w14:paraId="478F240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4º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está ciente que o programa de Pós-Graduação Lato Sensu, se divide em 2 (duas) fases, sendo a primeira composta de horas/aula, conforme os módulos</w:t>
      </w:r>
      <w:r w:rsidR="00540F2B" w:rsidRPr="002E5E86">
        <w:rPr>
          <w:sz w:val="20"/>
          <w:szCs w:val="20"/>
        </w:rPr>
        <w:t xml:space="preserve"> (</w:t>
      </w:r>
      <w:r w:rsidR="00CA28F7" w:rsidRPr="002E5E86">
        <w:rPr>
          <w:sz w:val="20"/>
          <w:szCs w:val="20"/>
        </w:rPr>
        <w:t xml:space="preserve">ou </w:t>
      </w:r>
      <w:r w:rsidR="00540F2B" w:rsidRPr="002E5E86">
        <w:rPr>
          <w:sz w:val="20"/>
          <w:szCs w:val="20"/>
        </w:rPr>
        <w:t>disciplinas)</w:t>
      </w:r>
      <w:r w:rsidRPr="002E5E86">
        <w:rPr>
          <w:sz w:val="20"/>
          <w:szCs w:val="20"/>
        </w:rPr>
        <w:t xml:space="preserve"> previstos</w:t>
      </w:r>
      <w:r w:rsidR="00540F2B" w:rsidRPr="002E5E86">
        <w:rPr>
          <w:sz w:val="20"/>
          <w:szCs w:val="20"/>
        </w:rPr>
        <w:t>(as)</w:t>
      </w:r>
      <w:r w:rsidRPr="002E5E86">
        <w:rPr>
          <w:sz w:val="20"/>
          <w:szCs w:val="20"/>
        </w:rPr>
        <w:t xml:space="preserve"> e a segunda dedicada à elaboração do </w:t>
      </w:r>
      <w:r w:rsidR="00540F2B" w:rsidRPr="002E5E86">
        <w:rPr>
          <w:sz w:val="20"/>
          <w:szCs w:val="20"/>
        </w:rPr>
        <w:t>Trabalho de Conclusão de Curso (TEC-Pós)</w:t>
      </w:r>
      <w:r w:rsidRPr="002E5E86">
        <w:rPr>
          <w:sz w:val="20"/>
          <w:szCs w:val="20"/>
        </w:rPr>
        <w:t xml:space="preserve">, através de atividade de pesquisa do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.</w:t>
      </w:r>
    </w:p>
    <w:p w14:paraId="59662756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5º Para ter </w:t>
      </w:r>
      <w:r w:rsidR="00540F2B" w:rsidRPr="002E5E86">
        <w:rPr>
          <w:sz w:val="20"/>
          <w:szCs w:val="20"/>
        </w:rPr>
        <w:t xml:space="preserve">como considerada </w:t>
      </w:r>
      <w:r w:rsidRPr="002E5E86">
        <w:rPr>
          <w:sz w:val="20"/>
          <w:szCs w:val="20"/>
        </w:rPr>
        <w:t>a</w:t>
      </w:r>
      <w:r w:rsidR="00937F27" w:rsidRPr="002E5E86">
        <w:rPr>
          <w:sz w:val="20"/>
          <w:szCs w:val="20"/>
        </w:rPr>
        <w:t xml:space="preserve"> nota do Trabalho de Conclusão de Curso (TEC-Pós),</w:t>
      </w:r>
      <w:r w:rsidRPr="002E5E86">
        <w:rPr>
          <w:sz w:val="20"/>
          <w:szCs w:val="20"/>
        </w:rPr>
        <w:t xml:space="preserve"> o estudante deverá obter aprovação em todos os módulos do programa, ou seja, frequência de no mínimo 75% </w:t>
      </w:r>
      <w:r w:rsidR="00CA28F7" w:rsidRPr="002E5E86">
        <w:rPr>
          <w:sz w:val="20"/>
          <w:szCs w:val="20"/>
        </w:rPr>
        <w:t>das aulas presenciais</w:t>
      </w:r>
      <w:r w:rsidRPr="002E5E86">
        <w:rPr>
          <w:sz w:val="20"/>
          <w:szCs w:val="20"/>
        </w:rPr>
        <w:t xml:space="preserve"> e aprovação nas avaliações propostas em cada módulo.</w:t>
      </w:r>
    </w:p>
    <w:p w14:paraId="3F0005A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a) No caso de reprovação </w:t>
      </w:r>
      <w:r w:rsidR="00937F27" w:rsidRPr="002E5E86">
        <w:rPr>
          <w:sz w:val="20"/>
          <w:szCs w:val="20"/>
        </w:rPr>
        <w:t xml:space="preserve">por nota </w:t>
      </w:r>
      <w:r w:rsidRPr="002E5E86">
        <w:rPr>
          <w:sz w:val="20"/>
          <w:szCs w:val="20"/>
        </w:rPr>
        <w:t xml:space="preserve">na avaliação proposta no módulo, o estudante poderá requerer uma reavaliação do módulo, quando lhe será proposta nova avaliação, a critério do </w:t>
      </w:r>
      <w:r w:rsidR="00937F27" w:rsidRPr="002E5E86">
        <w:rPr>
          <w:sz w:val="20"/>
          <w:szCs w:val="20"/>
        </w:rPr>
        <w:t xml:space="preserve">docente </w:t>
      </w:r>
      <w:r w:rsidRPr="002E5E86">
        <w:rPr>
          <w:sz w:val="20"/>
          <w:szCs w:val="20"/>
        </w:rPr>
        <w:t>responsável, sendo aprovado caso a reavaliação seja considerada satisfatória;</w:t>
      </w:r>
    </w:p>
    <w:p w14:paraId="7EE6AC3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b) Mantida a reprovação na reavaliação ou, caso seja reprovado por faltas, para obter a qualificação necessária para seguir para a segunda fase e concluir o programa, o estudante deverá refazer o módulo, situação em que</w:t>
      </w:r>
      <w:r w:rsidR="00937F27" w:rsidRPr="002E5E86">
        <w:rPr>
          <w:sz w:val="20"/>
          <w:szCs w:val="20"/>
        </w:rPr>
        <w:t xml:space="preserve"> poderá </w:t>
      </w:r>
      <w:r w:rsidRPr="002E5E86">
        <w:rPr>
          <w:sz w:val="20"/>
          <w:szCs w:val="20"/>
        </w:rPr>
        <w:t>ser cobrada uma taxa por módulo, conforme estipulado na CLÁUSULA</w:t>
      </w:r>
      <w:r w:rsidR="00CA28F7" w:rsidRPr="002E5E86">
        <w:rPr>
          <w:sz w:val="20"/>
          <w:szCs w:val="20"/>
        </w:rPr>
        <w:t xml:space="preserve"> TERCEIRA</w:t>
      </w:r>
      <w:r w:rsidRPr="002E5E86">
        <w:rPr>
          <w:sz w:val="20"/>
          <w:szCs w:val="20"/>
        </w:rPr>
        <w:t>.</w:t>
      </w:r>
    </w:p>
    <w:p w14:paraId="7269A92C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</w:t>
      </w:r>
      <w:r w:rsidR="004A6827" w:rsidRPr="002E5E86">
        <w:rPr>
          <w:sz w:val="20"/>
          <w:szCs w:val="20"/>
        </w:rPr>
        <w:t xml:space="preserve"> </w:t>
      </w:r>
      <w:r w:rsidR="00CA28F7" w:rsidRPr="002E5E86">
        <w:rPr>
          <w:sz w:val="20"/>
          <w:szCs w:val="20"/>
        </w:rPr>
        <w:t>6</w:t>
      </w:r>
      <w:r w:rsidRPr="002E5E86">
        <w:rPr>
          <w:sz w:val="20"/>
          <w:szCs w:val="20"/>
        </w:rPr>
        <w:t xml:space="preserve">°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deverá respeitar os prazos estipulados pela Coordenação e zelar pelo devido cumprimento de todas as atividades propostas. O depósito e/ou apresentação de trabalhos intempestivos implicará no prejuízo da atividade que não foi satisfatoriamente integralizada.</w:t>
      </w:r>
    </w:p>
    <w:p w14:paraId="5A8BEC1A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</w:t>
      </w:r>
      <w:r w:rsidR="00CA28F7" w:rsidRPr="002E5E86">
        <w:rPr>
          <w:sz w:val="20"/>
          <w:szCs w:val="20"/>
        </w:rPr>
        <w:t>7</w:t>
      </w:r>
      <w:r w:rsidRPr="002E5E86">
        <w:rPr>
          <w:sz w:val="20"/>
          <w:szCs w:val="20"/>
        </w:rPr>
        <w:t xml:space="preserve">° Somente terá direito ao Certificado do Curso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que não apresentar qualquer tipo de pendência, </w:t>
      </w:r>
      <w:r w:rsidR="00CA28F7" w:rsidRPr="002E5E86">
        <w:rPr>
          <w:sz w:val="20"/>
          <w:szCs w:val="20"/>
        </w:rPr>
        <w:t xml:space="preserve">acadêmica e ou financeira, </w:t>
      </w:r>
      <w:r w:rsidRPr="002E5E86">
        <w:rPr>
          <w:sz w:val="20"/>
          <w:szCs w:val="20"/>
        </w:rPr>
        <w:t>junto à Secretaria e ter realizado, dentro do lapso temporal estabelecido, todas as atividades previstas.</w:t>
      </w:r>
    </w:p>
    <w:p w14:paraId="44ED89AC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</w:t>
      </w:r>
      <w:r w:rsidR="00CA28F7" w:rsidRPr="002E5E86">
        <w:rPr>
          <w:sz w:val="20"/>
          <w:szCs w:val="20"/>
        </w:rPr>
        <w:t>8</w:t>
      </w:r>
      <w:r w:rsidRPr="002E5E86">
        <w:rPr>
          <w:sz w:val="20"/>
          <w:szCs w:val="20"/>
        </w:rPr>
        <w:t xml:space="preserve">º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só terá acesso à segunda fase do curso </w:t>
      </w:r>
      <w:r w:rsidR="00CA28F7" w:rsidRPr="002E5E86">
        <w:rPr>
          <w:sz w:val="20"/>
          <w:szCs w:val="20"/>
        </w:rPr>
        <w:t xml:space="preserve">(Trabalho de Conclusão de Curso) </w:t>
      </w:r>
      <w:r w:rsidRPr="002E5E86">
        <w:rPr>
          <w:sz w:val="20"/>
          <w:szCs w:val="20"/>
        </w:rPr>
        <w:t>se estiver com as obrigações financeiras da primeira fase devidamente quitadas</w:t>
      </w:r>
      <w:r w:rsidR="009E257A" w:rsidRPr="002E5E86">
        <w:rPr>
          <w:sz w:val="20"/>
          <w:szCs w:val="20"/>
        </w:rPr>
        <w:t>.</w:t>
      </w:r>
    </w:p>
    <w:p w14:paraId="67C7585C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</w:t>
      </w:r>
      <w:r w:rsidR="00CA28F7" w:rsidRPr="002E5E86">
        <w:rPr>
          <w:sz w:val="20"/>
          <w:szCs w:val="20"/>
        </w:rPr>
        <w:t>9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não comparecimento do estudante às atividades escolares ora </w:t>
      </w:r>
      <w:r w:rsidR="003877AC" w:rsidRPr="002E5E86">
        <w:rPr>
          <w:sz w:val="20"/>
          <w:szCs w:val="20"/>
        </w:rPr>
        <w:t>contratadas</w:t>
      </w:r>
      <w:r w:rsidRPr="002E5E86">
        <w:rPr>
          <w:sz w:val="20"/>
          <w:szCs w:val="20"/>
        </w:rPr>
        <w:t xml:space="preserve"> não exime os pagamentos avençados, tendo em vista a disponibilidade dos serviços à sua disposição.</w:t>
      </w:r>
    </w:p>
    <w:p w14:paraId="6595A932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0</w:t>
      </w:r>
      <w:r w:rsidRPr="002E5E86">
        <w:rPr>
          <w:sz w:val="20"/>
          <w:szCs w:val="20"/>
        </w:rPr>
        <w:t>º É permitido, somente uma vez, o pedido trancamento de matrícula pelo aluno pelo prazo de seis meses a, no máximo, um ano, período em que cobrança de mensalidades será interrompida.</w:t>
      </w:r>
    </w:p>
    <w:p w14:paraId="3988D2F5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1</w:t>
      </w:r>
      <w:r w:rsidRPr="002E5E86">
        <w:rPr>
          <w:sz w:val="20"/>
          <w:szCs w:val="20"/>
        </w:rPr>
        <w:t xml:space="preserve">º A matrícula do aluno será cancelada quando solicitada por escrito à Coordenação de Pós Graduação Latu Sensu, provando o pagamento referente ao período contratado </w:t>
      </w:r>
      <w:r w:rsidR="008F1CD8" w:rsidRPr="002E5E86">
        <w:rPr>
          <w:sz w:val="20"/>
          <w:szCs w:val="20"/>
        </w:rPr>
        <w:t>e efetivamente cursado</w:t>
      </w:r>
      <w:r w:rsidRPr="002E5E86">
        <w:rPr>
          <w:sz w:val="20"/>
          <w:szCs w:val="20"/>
        </w:rPr>
        <w:t xml:space="preserve"> ou nos casos em que o aluno sofrer a pena de exclusão aplicada em processo disciplinar correspondente.</w:t>
      </w:r>
    </w:p>
    <w:p w14:paraId="5111DB24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2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Contratante que abandonar o Curso, não integralizar módulo, não depositar o </w:t>
      </w:r>
      <w:r w:rsidR="008F1CD8" w:rsidRPr="002E5E86">
        <w:rPr>
          <w:sz w:val="20"/>
          <w:szCs w:val="20"/>
        </w:rPr>
        <w:t>trabalho</w:t>
      </w:r>
      <w:r w:rsidRPr="002E5E86">
        <w:rPr>
          <w:sz w:val="20"/>
          <w:szCs w:val="20"/>
        </w:rPr>
        <w:t xml:space="preserve"> de conclusão e descumprir as normas da Pós-Graduação, </w:t>
      </w:r>
      <w:r w:rsidR="004A6827" w:rsidRPr="002E5E86">
        <w:rPr>
          <w:sz w:val="20"/>
          <w:szCs w:val="20"/>
        </w:rPr>
        <w:t xml:space="preserve">fixadas em regulamento próprio, </w:t>
      </w:r>
      <w:r w:rsidRPr="002E5E86">
        <w:rPr>
          <w:sz w:val="20"/>
          <w:szCs w:val="20"/>
        </w:rPr>
        <w:t>sem a apresentação de requerimento, devidamente justificado e documentado, poderá ter sua matrícula cancelada do Curso. É fundamental que qualquer procedimento estranho às atividades seja previamente justificado, mediante documento formal e impresso que será apreciado pela Coordenação.</w:t>
      </w:r>
    </w:p>
    <w:p w14:paraId="3510E1A0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</w:t>
      </w:r>
      <w:r w:rsidR="004A6827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1</w:t>
      </w:r>
      <w:r w:rsidR="00CA28F7" w:rsidRPr="002E5E86">
        <w:rPr>
          <w:sz w:val="20"/>
          <w:szCs w:val="20"/>
        </w:rPr>
        <w:t>3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Contratante desligado da Pós-Graduação (por iniciativa própria ou da Coordenação) poderá reingressar, desde que atendidos os seguintes requisitos:</w:t>
      </w:r>
    </w:p>
    <w:p w14:paraId="63AC800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a) Existência de vaga;</w:t>
      </w:r>
    </w:p>
    <w:p w14:paraId="6BB882A1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lastRenderedPageBreak/>
        <w:t>b) Compatibilidade dos módulos pendentes com os que serão oferecidos dentro da programação;</w:t>
      </w:r>
    </w:p>
    <w:p w14:paraId="20783E8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c) O aproveitamento de módulos/disciplinas estará sujeito ao parecer da Coordenação. O interessado deverá ingressar requerimento e justificativas, anexar documentação do curso anteriormente frequentado e aguardar deliberação da Coordenação. Serão observados: o lapso temporal (que não poderá ser superior a </w:t>
      </w:r>
      <w:r w:rsidR="004A6827" w:rsidRPr="002E5E86">
        <w:rPr>
          <w:sz w:val="20"/>
          <w:szCs w:val="20"/>
        </w:rPr>
        <w:t>1</w:t>
      </w:r>
      <w:r w:rsidRPr="002E5E86">
        <w:rPr>
          <w:sz w:val="20"/>
          <w:szCs w:val="20"/>
        </w:rPr>
        <w:t xml:space="preserve"> ano), conceitos obtidos, carga horária e conteúdo ministrado.</w:t>
      </w:r>
    </w:p>
    <w:p w14:paraId="40033AA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</w:t>
      </w:r>
      <w:r w:rsidR="004A6827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1</w:t>
      </w:r>
      <w:r w:rsidR="00CA28F7" w:rsidRPr="002E5E86">
        <w:rPr>
          <w:sz w:val="20"/>
          <w:szCs w:val="20"/>
        </w:rPr>
        <w:t>4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aproveitamento satisfatório dos módulos está condicionado à frequência mínima exigida (maior ou igual a 75%) e obtenção de aprovação na avaliação realizada pelo docente responsável.</w:t>
      </w:r>
    </w:p>
    <w:p w14:paraId="56EEC7D4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5</w:t>
      </w:r>
      <w:r w:rsidRPr="002E5E86">
        <w:rPr>
          <w:sz w:val="20"/>
          <w:szCs w:val="20"/>
        </w:rPr>
        <w:t>º O aluno que tiver o aproveitamento satisfatório dos módulos, com a frequência mínima exigida e aprovação na avaliação realizada pelo docente responsável, mas não entregar, no prazo regimental, o Trabalho de Conclusão de Curso, ou não obter aprovação no Trabalho de Conclusão de Curso, terá direito a um Certificado de Aperfeiçoamento.</w:t>
      </w:r>
    </w:p>
    <w:p w14:paraId="2174E6B6" w14:textId="77777777" w:rsidR="004A6827" w:rsidRPr="002E5E86" w:rsidRDefault="004A6827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CLAUSULA </w:t>
      </w:r>
      <w:r w:rsidR="00540F2B" w:rsidRPr="002E5E86">
        <w:rPr>
          <w:b/>
          <w:sz w:val="20"/>
          <w:szCs w:val="20"/>
        </w:rPr>
        <w:t>QUINTA</w:t>
      </w:r>
      <w:r w:rsidRPr="002E5E86">
        <w:rPr>
          <w:b/>
          <w:sz w:val="20"/>
          <w:szCs w:val="20"/>
        </w:rPr>
        <w:t xml:space="preserve"> - DOS PRAZOS</w:t>
      </w:r>
    </w:p>
    <w:p w14:paraId="1CC38DAA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O prazo máximo para conclusão das disciplinas, por parte do discente, é de 3 (três) anos, contados a partir da data de início do curso (aula inaugural).</w:t>
      </w:r>
    </w:p>
    <w:p w14:paraId="151E796B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1º Se o discente houver solicitado o trancamento do curso durante seu período letivo, o prazo de conclusão das disciplinas é estendido pelo período de trancamento, que pode ser no máximo de 1 (um) ano.</w:t>
      </w:r>
    </w:p>
    <w:p w14:paraId="4D24BC5C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2º O Centro Universitário Municipal de Franca reserva a si o direito de não oferecer as disciplinas nos anos subsequentes caso o número mínimo de alunos não for atingido para a abertura de novas turmas do respectivo curso.</w:t>
      </w:r>
    </w:p>
    <w:p w14:paraId="155B01FF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3º No caso de não oferecimento da disciplina, é permitido ao discente cursar outras disciplinas de sua escolha em cursos oferecidos com carga horária compatível, para completar a estrutura curricular do curso de </w:t>
      </w:r>
      <w:r w:rsidR="009E257A" w:rsidRPr="002E5E86">
        <w:rPr>
          <w:sz w:val="20"/>
          <w:szCs w:val="20"/>
        </w:rPr>
        <w:t xml:space="preserve">Pós-graduação </w:t>
      </w:r>
      <w:r w:rsidR="009E257A" w:rsidRPr="002E5E86">
        <w:rPr>
          <w:i/>
          <w:sz w:val="20"/>
          <w:szCs w:val="20"/>
        </w:rPr>
        <w:t>Lato Sensu</w:t>
      </w:r>
      <w:r w:rsidRPr="002E5E86">
        <w:rPr>
          <w:sz w:val="20"/>
          <w:szCs w:val="20"/>
        </w:rPr>
        <w:t>, dentro do prazo estabelecido nesta subseção.</w:t>
      </w:r>
    </w:p>
    <w:p w14:paraId="5F684EAE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4° O prazo máximo de entrega do Trabalho de Conclusão de Curso, em formato impresso </w:t>
      </w:r>
      <w:proofErr w:type="gramStart"/>
      <w:r w:rsidRPr="002E5E86">
        <w:rPr>
          <w:sz w:val="20"/>
          <w:szCs w:val="20"/>
        </w:rPr>
        <w:t>e também</w:t>
      </w:r>
      <w:proofErr w:type="gramEnd"/>
      <w:r w:rsidRPr="002E5E86">
        <w:rPr>
          <w:sz w:val="20"/>
          <w:szCs w:val="20"/>
        </w:rPr>
        <w:t xml:space="preserve"> em arquivo eletrônico, é </w:t>
      </w:r>
      <w:r w:rsidR="008F1CD8" w:rsidRPr="002E5E86">
        <w:rPr>
          <w:sz w:val="20"/>
          <w:szCs w:val="20"/>
        </w:rPr>
        <w:t>estipulado</w:t>
      </w:r>
      <w:r w:rsidRPr="002E5E86">
        <w:rPr>
          <w:sz w:val="20"/>
          <w:szCs w:val="20"/>
        </w:rPr>
        <w:t xml:space="preserve"> pela Secretaria de Pós</w:t>
      </w:r>
      <w:r w:rsidR="000D65BE" w:rsidRPr="002E5E86">
        <w:rPr>
          <w:sz w:val="20"/>
          <w:szCs w:val="20"/>
        </w:rPr>
        <w:t>-</w:t>
      </w:r>
      <w:r w:rsidRPr="002E5E86">
        <w:rPr>
          <w:sz w:val="20"/>
          <w:szCs w:val="20"/>
        </w:rPr>
        <w:t>Graduação</w:t>
      </w:r>
      <w:r w:rsidR="008F1CD8" w:rsidRPr="002E5E86">
        <w:rPr>
          <w:sz w:val="20"/>
          <w:szCs w:val="20"/>
        </w:rPr>
        <w:t xml:space="preserve"> ou pela Coordenação Acadêmica do respectivo curso</w:t>
      </w:r>
      <w:r w:rsidRPr="002E5E86">
        <w:rPr>
          <w:sz w:val="20"/>
          <w:szCs w:val="20"/>
        </w:rPr>
        <w:t>.</w:t>
      </w:r>
    </w:p>
    <w:p w14:paraId="3F9F4825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5°- Em situações excepcionais e devidamente justificadas, poderá o aluno, em uma única oportunidade, requerer a prorrogação, por 30 dias, do prazo para a entrega da primeira versão do Trabalho de Conclusão de Curso, sujeito ao deferimento por parte da Coordenação </w:t>
      </w:r>
      <w:r w:rsidR="008F1CD8" w:rsidRPr="002E5E86">
        <w:rPr>
          <w:sz w:val="20"/>
          <w:szCs w:val="20"/>
        </w:rPr>
        <w:t>acadêmica do curso</w:t>
      </w:r>
      <w:r w:rsidR="009E257A" w:rsidRPr="002E5E86">
        <w:rPr>
          <w:i/>
          <w:sz w:val="20"/>
          <w:szCs w:val="20"/>
        </w:rPr>
        <w:t>.</w:t>
      </w:r>
    </w:p>
    <w:p w14:paraId="5C9F9299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SEXTA -</w:t>
      </w:r>
      <w:r w:rsidRPr="002E5E86">
        <w:rPr>
          <w:b/>
          <w:sz w:val="20"/>
          <w:szCs w:val="20"/>
        </w:rPr>
        <w:t xml:space="preserve"> DA MATR</w:t>
      </w:r>
      <w:r w:rsidRPr="002E5E86">
        <w:rPr>
          <w:rFonts w:ascii="Calibri" w:hAnsi="Calibri" w:cs="Calibri"/>
          <w:b/>
          <w:sz w:val="20"/>
          <w:szCs w:val="20"/>
        </w:rPr>
        <w:t>Í</w:t>
      </w:r>
      <w:r w:rsidRPr="002E5E86">
        <w:rPr>
          <w:b/>
          <w:sz w:val="20"/>
          <w:szCs w:val="20"/>
        </w:rPr>
        <w:t>CULA</w:t>
      </w:r>
    </w:p>
    <w:p w14:paraId="70C7EBA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 matrícula e o contrato só se efetivam com a assinatura pelas partes do respectivo instrumento contratual, podendo a </w:t>
      </w:r>
      <w:r w:rsidR="00D44E8D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 recusá-la com a devolução da importância já paga, se o estudante não satisfizer as exigências aplicáveis da legislação do ensino e/ou dos órgãos oficiais do sistema de ensino federal.</w:t>
      </w:r>
    </w:p>
    <w:p w14:paraId="40A800A4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1° A configuração formal do ato de matr</w:t>
      </w:r>
      <w:r w:rsidR="00E03CF7" w:rsidRPr="002E5E86">
        <w:rPr>
          <w:sz w:val="20"/>
          <w:szCs w:val="20"/>
        </w:rPr>
        <w:t>í</w:t>
      </w:r>
      <w:r w:rsidRPr="002E5E86">
        <w:rPr>
          <w:sz w:val="20"/>
          <w:szCs w:val="20"/>
        </w:rPr>
        <w:t>cula para a primeira fase se efetiva pelo preenchimento e assinatura do requerimento de matrícula e do presente contrato pelas partes e testemunhas.</w:t>
      </w:r>
    </w:p>
    <w:p w14:paraId="082D7C6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2º No</w:t>
      </w:r>
      <w:r w:rsidR="00E275A8" w:rsidRPr="002E5E86">
        <w:rPr>
          <w:sz w:val="20"/>
          <w:szCs w:val="20"/>
        </w:rPr>
        <w:t>s meses finais do primeiro ano do curso, em data estipulada pela Secretaria de Pós-graduação da CONTRATADA</w:t>
      </w:r>
      <w:r w:rsidRPr="002E5E86">
        <w:rPr>
          <w:sz w:val="20"/>
          <w:szCs w:val="20"/>
        </w:rPr>
        <w:t xml:space="preserve">, o </w:t>
      </w:r>
      <w:r w:rsidR="00E275A8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deverá requerer a renovação de sua matrícula, através de requerimento próprio, obtido na secretaria da pós-graduação, que só será deferida se atender aos requisitos seguintes:</w:t>
      </w:r>
    </w:p>
    <w:p w14:paraId="540A59A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a) </w:t>
      </w:r>
      <w:r w:rsidR="00E275A8" w:rsidRPr="002E5E86">
        <w:rPr>
          <w:sz w:val="20"/>
          <w:szCs w:val="20"/>
        </w:rPr>
        <w:t>o CONTRATANTE não</w:t>
      </w:r>
      <w:r w:rsidRPr="002E5E86">
        <w:rPr>
          <w:sz w:val="20"/>
          <w:szCs w:val="20"/>
        </w:rPr>
        <w:t xml:space="preserve"> possuir pendências financeiras com </w:t>
      </w:r>
      <w:r w:rsidR="00E275A8" w:rsidRPr="002E5E86">
        <w:rPr>
          <w:sz w:val="20"/>
          <w:szCs w:val="20"/>
        </w:rPr>
        <w:t>a CONTRATADA</w:t>
      </w:r>
      <w:r w:rsidRPr="002E5E86">
        <w:rPr>
          <w:sz w:val="20"/>
          <w:szCs w:val="20"/>
        </w:rPr>
        <w:t>;</w:t>
      </w:r>
    </w:p>
    <w:p w14:paraId="2C1F2F0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b) </w:t>
      </w:r>
      <w:r w:rsidR="00E275A8" w:rsidRPr="002E5E86">
        <w:rPr>
          <w:sz w:val="20"/>
          <w:szCs w:val="20"/>
        </w:rPr>
        <w:t>o CONTRATANTE n</w:t>
      </w:r>
      <w:r w:rsidRPr="002E5E86">
        <w:rPr>
          <w:sz w:val="20"/>
          <w:szCs w:val="20"/>
        </w:rPr>
        <w:t xml:space="preserve">ão possuir pendências com a biblioteca </w:t>
      </w:r>
      <w:r w:rsidR="00E275A8" w:rsidRPr="002E5E86">
        <w:rPr>
          <w:sz w:val="20"/>
          <w:szCs w:val="20"/>
        </w:rPr>
        <w:t xml:space="preserve">da CONTRATADA </w:t>
      </w:r>
      <w:r w:rsidRPr="002E5E86">
        <w:rPr>
          <w:sz w:val="20"/>
          <w:szCs w:val="20"/>
        </w:rPr>
        <w:t>(livros atrasados, multas);</w:t>
      </w:r>
    </w:p>
    <w:p w14:paraId="435B9F3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c) </w:t>
      </w:r>
      <w:r w:rsidR="00E275A8" w:rsidRPr="002E5E86">
        <w:rPr>
          <w:sz w:val="20"/>
          <w:szCs w:val="20"/>
        </w:rPr>
        <w:t>o CONTRATANTE t</w:t>
      </w:r>
      <w:r w:rsidRPr="002E5E86">
        <w:rPr>
          <w:sz w:val="20"/>
          <w:szCs w:val="20"/>
        </w:rPr>
        <w:t xml:space="preserve">er </w:t>
      </w:r>
      <w:proofErr w:type="gramStart"/>
      <w:r w:rsidRPr="002E5E86">
        <w:rPr>
          <w:sz w:val="20"/>
          <w:szCs w:val="20"/>
        </w:rPr>
        <w:t>entregue</w:t>
      </w:r>
      <w:proofErr w:type="gramEnd"/>
      <w:r w:rsidRPr="002E5E86">
        <w:rPr>
          <w:sz w:val="20"/>
          <w:szCs w:val="20"/>
        </w:rPr>
        <w:t xml:space="preserve"> todos os documentos pessoais solicitados pela Secretaria de pós-graduação.</w:t>
      </w:r>
    </w:p>
    <w:p w14:paraId="2CF8F1D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A participação do </w:t>
      </w:r>
      <w:r w:rsidR="00E275A8" w:rsidRPr="002E5E86">
        <w:rPr>
          <w:sz w:val="20"/>
          <w:szCs w:val="20"/>
        </w:rPr>
        <w:t xml:space="preserve">estudante CONTRATANTE </w:t>
      </w:r>
      <w:r w:rsidRPr="002E5E86">
        <w:rPr>
          <w:sz w:val="20"/>
          <w:szCs w:val="20"/>
        </w:rPr>
        <w:t xml:space="preserve">na segunda fase </w:t>
      </w:r>
      <w:r w:rsidR="00E275A8" w:rsidRPr="002E5E86">
        <w:rPr>
          <w:sz w:val="20"/>
          <w:szCs w:val="20"/>
        </w:rPr>
        <w:t xml:space="preserve">do curso (Trabalho de Conclusão de Curso) </w:t>
      </w:r>
      <w:r w:rsidRPr="002E5E86">
        <w:rPr>
          <w:sz w:val="20"/>
          <w:szCs w:val="20"/>
        </w:rPr>
        <w:t>depende do cumprimento de todas as obrigações financeiras</w:t>
      </w:r>
      <w:r w:rsidR="009E257A" w:rsidRPr="002E5E86">
        <w:rPr>
          <w:sz w:val="20"/>
          <w:szCs w:val="20"/>
        </w:rPr>
        <w:t xml:space="preserve"> contratuais</w:t>
      </w:r>
      <w:r w:rsidRPr="002E5E86">
        <w:rPr>
          <w:sz w:val="20"/>
          <w:szCs w:val="20"/>
        </w:rPr>
        <w:t>.</w:t>
      </w:r>
    </w:p>
    <w:p w14:paraId="65631A5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4° Os requerimentos, eventualmente apresentados, à Coordenação somente serão encaminhados para apreciação e deferimento, após certificação pela Tesouraria de que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esteja em dia com suas obrigações financeiras anteriores.</w:t>
      </w:r>
    </w:p>
    <w:p w14:paraId="25F6C69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5° Obriga-se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a fornecer, no prazo estabelecido pela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, todos os documentos requeridos para efetivação da(s) matrícula(s) e instrução de prontuário, podendo 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 na hipótese de descumprimento, impedir o estudante de participar das atividades escolares até cabal cumprimento da solicitação, de conformidade com as normas regimentais e estatutárias e exigências legais das autoridades do sistema de ensino federal.</w:t>
      </w:r>
    </w:p>
    <w:p w14:paraId="072D44CF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lastRenderedPageBreak/>
        <w:t xml:space="preserve">§ 6° Os pedidos de cancelamento de matrícula deverão ser requeridos por escrito pelo </w:t>
      </w:r>
      <w:r w:rsidR="00915493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, em documento próprio reservado para esse fim, ficando o deferimento na dependência de quitação de débitos acaso existentes e do cumprimento das obrigações acadêmicas perante a Secretaria da Pós-Graduação.</w:t>
      </w:r>
    </w:p>
    <w:p w14:paraId="6EB56448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SÉTIMA -</w:t>
      </w:r>
      <w:r w:rsidRPr="002E5E86">
        <w:rPr>
          <w:b/>
          <w:sz w:val="20"/>
          <w:szCs w:val="20"/>
        </w:rPr>
        <w:t xml:space="preserve"> DO ATRASO PAGAMENTO</w:t>
      </w:r>
    </w:p>
    <w:p w14:paraId="3FD50901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Havendo atraso de pagamento de cada parcela mensal,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pagará à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, além do valor principal, os seguintes acréscimos:</w:t>
      </w:r>
    </w:p>
    <w:p w14:paraId="6AC7461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 - Multa fixa, como pena por atraso, de 2% (dois por cento) do valor principal;</w:t>
      </w:r>
    </w:p>
    <w:p w14:paraId="79D92C0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 - Correção do valor principal pela aplicação da taxa de 1% a.m., pró-rata dia, desde a data do vencimento até o efetivo pagamento.</w:t>
      </w:r>
    </w:p>
    <w:p w14:paraId="1B7A3D8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1° Se o atraso for superior a 30 (trinta) dias, a </w:t>
      </w:r>
      <w:r w:rsidR="00915493" w:rsidRPr="002E5E86">
        <w:rPr>
          <w:sz w:val="20"/>
          <w:szCs w:val="20"/>
        </w:rPr>
        <w:t xml:space="preserve">CONTRATADA </w:t>
      </w:r>
      <w:r w:rsidRPr="002E5E86">
        <w:rPr>
          <w:sz w:val="20"/>
          <w:szCs w:val="20"/>
        </w:rPr>
        <w:t>poderá ainda:</w:t>
      </w:r>
    </w:p>
    <w:p w14:paraId="3B97B7D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 - Negativar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em cadastro ou serviço legalmente constituído e destinado à proteção de crédito;</w:t>
      </w:r>
    </w:p>
    <w:p w14:paraId="4675863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 - Inscrever o débito em sua dívida ativa;</w:t>
      </w:r>
    </w:p>
    <w:p w14:paraId="25AB635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III - promover a cobrança através de advogado ou empresa especializada;</w:t>
      </w:r>
    </w:p>
    <w:p w14:paraId="3B0E0B1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IV - </w:t>
      </w:r>
      <w:proofErr w:type="gramStart"/>
      <w:r w:rsidRPr="002E5E86">
        <w:rPr>
          <w:sz w:val="20"/>
          <w:szCs w:val="20"/>
        </w:rPr>
        <w:t>promover</w:t>
      </w:r>
      <w:proofErr w:type="gramEnd"/>
      <w:r w:rsidRPr="002E5E86">
        <w:rPr>
          <w:sz w:val="20"/>
          <w:szCs w:val="20"/>
        </w:rPr>
        <w:t xml:space="preserve"> a cobrança judicial, através de ação competente prevista na legislação processual brasileira;</w:t>
      </w:r>
    </w:p>
    <w:p w14:paraId="24CD5EEF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2°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será responsável pelo pagamento de todas as despesas decorrentes da cobrança do débito, judiciais ou extrajudiciais, bem como de honorários advocatícios se for o caso, estipulados em 10% do valor do débito exequendo.</w:t>
      </w:r>
    </w:p>
    <w:p w14:paraId="75BFB2EA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As medidas mencionadas no §1° poderão ser tomadas pela </w:t>
      </w:r>
      <w:r w:rsidR="00915493" w:rsidRPr="002E5E86">
        <w:rPr>
          <w:sz w:val="20"/>
          <w:szCs w:val="20"/>
        </w:rPr>
        <w:t xml:space="preserve">CONTRATADA </w:t>
      </w:r>
      <w:r w:rsidRPr="002E5E86">
        <w:rPr>
          <w:sz w:val="20"/>
          <w:szCs w:val="20"/>
        </w:rPr>
        <w:t>isolada, gradativa ou cumulativamente.</w:t>
      </w:r>
    </w:p>
    <w:p w14:paraId="563FAEC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4° As partes atribuem ao presente contrato, plena eficácia e força executiva extrajudicial, permitindo à </w:t>
      </w:r>
      <w:r w:rsidR="00915493" w:rsidRPr="002E5E86">
        <w:rPr>
          <w:sz w:val="20"/>
          <w:szCs w:val="20"/>
        </w:rPr>
        <w:t xml:space="preserve">CONTRATADA </w:t>
      </w:r>
      <w:r w:rsidRPr="002E5E86">
        <w:rPr>
          <w:sz w:val="20"/>
          <w:szCs w:val="20"/>
        </w:rPr>
        <w:t xml:space="preserve">ingressar em juízo com ação de execução para recebimento das parcelas mensais não pagas pelo </w:t>
      </w:r>
      <w:r w:rsidR="00915493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, bem como dos acréscimos previstos nesta cláusula.</w:t>
      </w:r>
    </w:p>
    <w:p w14:paraId="6420ADD5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OITAVA -</w:t>
      </w:r>
      <w:r w:rsidRPr="002E5E86">
        <w:rPr>
          <w:b/>
          <w:sz w:val="20"/>
          <w:szCs w:val="20"/>
        </w:rPr>
        <w:t xml:space="preserve"> DA RESCIS</w:t>
      </w:r>
      <w:r w:rsidRPr="002E5E86">
        <w:rPr>
          <w:rFonts w:ascii="Calibri" w:hAnsi="Calibri" w:cs="Calibri"/>
          <w:b/>
          <w:sz w:val="20"/>
          <w:szCs w:val="20"/>
        </w:rPr>
        <w:t>Ã</w:t>
      </w:r>
      <w:r w:rsidRPr="002E5E86">
        <w:rPr>
          <w:b/>
          <w:sz w:val="20"/>
          <w:szCs w:val="20"/>
        </w:rPr>
        <w:t>O E ATRASO SUPERIOR A 60 (SESSENTA) DIAS</w:t>
      </w:r>
    </w:p>
    <w:p w14:paraId="54B99E4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O presente contrato poderá ser rescindido antes de seu término:</w:t>
      </w:r>
    </w:p>
    <w:p w14:paraId="6FFA7BE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 - </w:t>
      </w:r>
      <w:proofErr w:type="gramStart"/>
      <w:r w:rsidRPr="002E5E86">
        <w:rPr>
          <w:sz w:val="20"/>
          <w:szCs w:val="20"/>
        </w:rPr>
        <w:t>pela</w:t>
      </w:r>
      <w:proofErr w:type="gramEnd"/>
      <w:r w:rsidRPr="002E5E86">
        <w:rPr>
          <w:sz w:val="20"/>
          <w:szCs w:val="20"/>
        </w:rPr>
        <w:t xml:space="preserve">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, na hipótese prevista no §1° desta cláusula;</w:t>
      </w:r>
    </w:p>
    <w:p w14:paraId="776F88B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II - </w:t>
      </w:r>
      <w:proofErr w:type="gramStart"/>
      <w:r w:rsidRPr="002E5E86">
        <w:rPr>
          <w:sz w:val="20"/>
          <w:szCs w:val="20"/>
        </w:rPr>
        <w:t>por</w:t>
      </w:r>
      <w:proofErr w:type="gramEnd"/>
      <w:r w:rsidRPr="002E5E86">
        <w:rPr>
          <w:sz w:val="20"/>
          <w:szCs w:val="20"/>
        </w:rPr>
        <w:t xml:space="preserve"> acordo das partes;</w:t>
      </w:r>
    </w:p>
    <w:p w14:paraId="0CDD630D" w14:textId="77777777" w:rsidR="003A2437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III - por qualquer das partes, por descumprimento contratual motivado pela outra parte;</w:t>
      </w:r>
    </w:p>
    <w:p w14:paraId="242D999B" w14:textId="77777777" w:rsidR="002310C0" w:rsidRPr="002E5E86" w:rsidRDefault="003A243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</w:t>
      </w:r>
      <w:r w:rsidR="002310C0" w:rsidRPr="002E5E86">
        <w:rPr>
          <w:sz w:val="20"/>
          <w:szCs w:val="20"/>
        </w:rPr>
        <w:t xml:space="preserve">V - </w:t>
      </w:r>
      <w:proofErr w:type="gramStart"/>
      <w:r w:rsidR="002310C0" w:rsidRPr="002E5E86">
        <w:rPr>
          <w:sz w:val="20"/>
          <w:szCs w:val="20"/>
        </w:rPr>
        <w:t>pelo</w:t>
      </w:r>
      <w:proofErr w:type="gramEnd"/>
      <w:r w:rsidR="002310C0" w:rsidRPr="002E5E86">
        <w:rPr>
          <w:sz w:val="20"/>
          <w:szCs w:val="20"/>
        </w:rPr>
        <w:t xml:space="preserve"> </w:t>
      </w:r>
      <w:r w:rsidR="00915493" w:rsidRPr="002E5E86">
        <w:rPr>
          <w:sz w:val="20"/>
          <w:szCs w:val="20"/>
        </w:rPr>
        <w:t>CONTRATANTE</w:t>
      </w:r>
      <w:r w:rsidR="002310C0" w:rsidRPr="002E5E86">
        <w:rPr>
          <w:sz w:val="20"/>
          <w:szCs w:val="20"/>
        </w:rPr>
        <w:t>, caso não pretenda continuar o curso, atendido o disposto no parágrafo 3° desta cláusula.</w:t>
      </w:r>
    </w:p>
    <w:p w14:paraId="046A856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1° Quando o atraso no pagamento das parcelas mensais for superior a 60 (sessenta) dias, a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, nos termos do art. 475, do Novo Código Civil Brasileiro, poderá rescindir o contrato e cobrar perdas e danos do </w:t>
      </w:r>
      <w:r w:rsidR="00915493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.</w:t>
      </w:r>
    </w:p>
    <w:p w14:paraId="058CC62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2° Será também motivo de rescisão do presente contrato, o não pagamento de 03 (três) parcelas subsequentes ou alternadas, aplicando-se consequentemente o previsto na cláusula </w:t>
      </w:r>
      <w:r w:rsidR="004D6B7B" w:rsidRPr="002E5E86">
        <w:rPr>
          <w:sz w:val="20"/>
          <w:szCs w:val="20"/>
        </w:rPr>
        <w:t>sétima</w:t>
      </w:r>
      <w:r w:rsidRPr="002E5E86">
        <w:rPr>
          <w:sz w:val="20"/>
          <w:szCs w:val="20"/>
        </w:rPr>
        <w:t>.</w:t>
      </w:r>
    </w:p>
    <w:p w14:paraId="049B1BD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Caso não pretenda continuar </w:t>
      </w:r>
      <w:r w:rsidR="00697C06" w:rsidRPr="002E5E86">
        <w:rPr>
          <w:sz w:val="20"/>
          <w:szCs w:val="20"/>
        </w:rPr>
        <w:t>o curso</w:t>
      </w:r>
      <w:r w:rsidRPr="002E5E86">
        <w:rPr>
          <w:sz w:val="20"/>
          <w:szCs w:val="20"/>
        </w:rPr>
        <w:t xml:space="preserve">, o </w:t>
      </w:r>
      <w:r w:rsidR="001E7E96" w:rsidRPr="002E5E86">
        <w:rPr>
          <w:sz w:val="20"/>
          <w:szCs w:val="20"/>
        </w:rPr>
        <w:t>estudante CONTRATANTE</w:t>
      </w:r>
      <w:r w:rsidRPr="002E5E86">
        <w:rPr>
          <w:sz w:val="20"/>
          <w:szCs w:val="20"/>
        </w:rPr>
        <w:t xml:space="preserve"> poderá requerer expressamente e por escrito</w:t>
      </w:r>
      <w:r w:rsidR="00697C06" w:rsidRPr="002E5E86">
        <w:rPr>
          <w:sz w:val="20"/>
          <w:szCs w:val="20"/>
        </w:rPr>
        <w:t xml:space="preserve"> à CONTRATADA</w:t>
      </w:r>
      <w:r w:rsidRPr="002E5E86">
        <w:rPr>
          <w:sz w:val="20"/>
          <w:szCs w:val="20"/>
        </w:rPr>
        <w:t>, o cancelamento de sua matrícula</w:t>
      </w:r>
      <w:r w:rsidR="00697C06" w:rsidRPr="002E5E86">
        <w:rPr>
          <w:sz w:val="20"/>
          <w:szCs w:val="20"/>
        </w:rPr>
        <w:t>. Caso o pedido de cancelamento solicitado seja deferido pela CONTRATADA</w:t>
      </w:r>
      <w:r w:rsidRPr="002E5E86">
        <w:rPr>
          <w:sz w:val="20"/>
          <w:szCs w:val="20"/>
        </w:rPr>
        <w:t>,</w:t>
      </w:r>
      <w:r w:rsidR="00697C06" w:rsidRPr="002E5E86">
        <w:rPr>
          <w:sz w:val="20"/>
          <w:szCs w:val="20"/>
        </w:rPr>
        <w:t xml:space="preserve"> o CONTRATANTE ficará responsável apenas pelo pagamento das mensalidades correspondentes ao tempo proporcional do curso efetivamente </w:t>
      </w:r>
      <w:proofErr w:type="gramStart"/>
      <w:r w:rsidR="00697C06" w:rsidRPr="002E5E86">
        <w:rPr>
          <w:sz w:val="20"/>
          <w:szCs w:val="20"/>
        </w:rPr>
        <w:t xml:space="preserve">cursado, </w:t>
      </w:r>
      <w:r w:rsidRPr="002E5E86">
        <w:rPr>
          <w:sz w:val="20"/>
          <w:szCs w:val="20"/>
        </w:rPr>
        <w:t xml:space="preserve"> cessando</w:t>
      </w:r>
      <w:proofErr w:type="gramEnd"/>
      <w:r w:rsidRPr="002E5E86">
        <w:rPr>
          <w:sz w:val="20"/>
          <w:szCs w:val="20"/>
        </w:rPr>
        <w:t xml:space="preserve"> as obrigações financeiras do </w:t>
      </w:r>
      <w:r w:rsidR="00697C06" w:rsidRPr="002E5E86">
        <w:rPr>
          <w:sz w:val="20"/>
          <w:szCs w:val="20"/>
        </w:rPr>
        <w:t>período não cursado</w:t>
      </w:r>
      <w:r w:rsidRPr="002E5E86">
        <w:rPr>
          <w:sz w:val="20"/>
          <w:szCs w:val="20"/>
        </w:rPr>
        <w:t>.</w:t>
      </w:r>
    </w:p>
    <w:p w14:paraId="4D88C89F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NONA -</w:t>
      </w:r>
      <w:r w:rsidRPr="002E5E86">
        <w:rPr>
          <w:b/>
          <w:sz w:val="20"/>
          <w:szCs w:val="20"/>
        </w:rPr>
        <w:t xml:space="preserve"> DA FIAN</w:t>
      </w:r>
      <w:r w:rsidRPr="002E5E86">
        <w:rPr>
          <w:rFonts w:ascii="Calibri" w:hAnsi="Calibri" w:cs="Calibri"/>
          <w:b/>
          <w:sz w:val="20"/>
          <w:szCs w:val="20"/>
        </w:rPr>
        <w:t>Ç</w:t>
      </w:r>
      <w:r w:rsidRPr="002E5E86">
        <w:rPr>
          <w:b/>
          <w:sz w:val="20"/>
          <w:szCs w:val="20"/>
        </w:rPr>
        <w:t>A</w:t>
      </w:r>
    </w:p>
    <w:p w14:paraId="138565B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 </w:t>
      </w:r>
      <w:r w:rsidR="001E7E96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, julgando conveniente, poderá exigir também assinatura do presente contrato por um fiador e devedor solidário, ou mesmo de um terceiro fiador, de acordo com a legislação que rege a matéria, estando o mesmo obrigado por todo o período do contrato, sendo desnecessária sua assinatura nos requerimentos de renovação da matrícula.</w:t>
      </w:r>
    </w:p>
    <w:p w14:paraId="7F9BCACF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DÉCIMA -</w:t>
      </w:r>
      <w:r w:rsidRPr="002E5E86">
        <w:rPr>
          <w:b/>
          <w:sz w:val="20"/>
          <w:szCs w:val="20"/>
        </w:rPr>
        <w:t xml:space="preserve"> DA DIVULGA</w:t>
      </w:r>
      <w:r w:rsidRPr="002E5E86">
        <w:rPr>
          <w:rFonts w:ascii="Calibri" w:hAnsi="Calibri" w:cs="Calibri"/>
          <w:b/>
          <w:sz w:val="20"/>
          <w:szCs w:val="20"/>
        </w:rPr>
        <w:t>Ç</w:t>
      </w:r>
      <w:r w:rsidRPr="002E5E86">
        <w:rPr>
          <w:b/>
          <w:sz w:val="20"/>
          <w:szCs w:val="20"/>
        </w:rPr>
        <w:t>ÃO DA UNIVERSIDADE PELO ESTUDANTE</w:t>
      </w:r>
    </w:p>
    <w:p w14:paraId="16C0634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 </w:t>
      </w:r>
      <w:r w:rsidR="001E7E96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, livre de quaisquer ônus para com o </w:t>
      </w:r>
      <w:r w:rsidR="001E7E96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, poderá utilizar-se da imagem do estudante </w:t>
      </w:r>
      <w:r w:rsidR="001E7E96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para fins exclusivos de divulgação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 e de suas atividades, podendo para tanto, reproduzi-las junto à internet, jornais, revistas, televisão e todos os demais meios de comunicação pública ou privada.</w:t>
      </w:r>
    </w:p>
    <w:p w14:paraId="6DAD9333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lastRenderedPageBreak/>
        <w:t>§ 1° Em nenhuma hipótese poderá a imagem ser utilizada de maneira contrária à moral ou aos bons costumes ou à ordem pública.</w:t>
      </w:r>
    </w:p>
    <w:p w14:paraId="36F507C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2° Os trabalhos de pesquisa desenvolvidos pelo </w:t>
      </w:r>
      <w:r w:rsidR="001E7E96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durante o curso objeto deste contrato, deverão ficar arquivados, através de cópia</w:t>
      </w:r>
      <w:r w:rsidR="009E257A" w:rsidRPr="002E5E86">
        <w:rPr>
          <w:sz w:val="20"/>
          <w:szCs w:val="20"/>
        </w:rPr>
        <w:t xml:space="preserve"> eletrônica ou impressa</w:t>
      </w:r>
      <w:r w:rsidRPr="002E5E86">
        <w:rPr>
          <w:sz w:val="20"/>
          <w:szCs w:val="20"/>
        </w:rPr>
        <w:t xml:space="preserve">, </w:t>
      </w:r>
      <w:r w:rsidR="009E257A" w:rsidRPr="002E5E86">
        <w:rPr>
          <w:sz w:val="20"/>
          <w:szCs w:val="20"/>
        </w:rPr>
        <w:t>n</w:t>
      </w:r>
      <w:r w:rsidRPr="002E5E86">
        <w:rPr>
          <w:sz w:val="20"/>
          <w:szCs w:val="20"/>
        </w:rPr>
        <w:t xml:space="preserve">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Uni-FACEF.</w:t>
      </w:r>
    </w:p>
    <w:p w14:paraId="71377D9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Nos trabalhos editados em livros o </w:t>
      </w:r>
      <w:r w:rsidR="001E7E96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se compromete a fazer constar na publicação a referência de sua elaboração durante o curso, e com a orientação fornecida pela </w:t>
      </w:r>
      <w:r w:rsidR="001E7E96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.</w:t>
      </w:r>
    </w:p>
    <w:p w14:paraId="78DAA53B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CLÁUSULA DÉCIMA</w:t>
      </w:r>
      <w:r w:rsidR="004A6827" w:rsidRPr="002E5E86">
        <w:rPr>
          <w:b/>
          <w:sz w:val="20"/>
          <w:szCs w:val="20"/>
        </w:rPr>
        <w:t xml:space="preserve"> PRIMEIRA -</w:t>
      </w:r>
      <w:r w:rsidRPr="002E5E86">
        <w:rPr>
          <w:b/>
          <w:sz w:val="20"/>
          <w:szCs w:val="20"/>
        </w:rPr>
        <w:t xml:space="preserve"> DA VIG</w:t>
      </w:r>
      <w:r w:rsidRPr="002E5E86">
        <w:rPr>
          <w:rFonts w:ascii="Calibri" w:hAnsi="Calibri" w:cs="Calibri"/>
          <w:b/>
          <w:sz w:val="20"/>
          <w:szCs w:val="20"/>
        </w:rPr>
        <w:t>Ê</w:t>
      </w:r>
      <w:r w:rsidRPr="002E5E86">
        <w:rPr>
          <w:b/>
          <w:sz w:val="20"/>
          <w:szCs w:val="20"/>
        </w:rPr>
        <w:t>NCIA</w:t>
      </w:r>
    </w:p>
    <w:p w14:paraId="7701C76F" w14:textId="0C2A0BE0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O presente contrato terá a vigência até a conclusão de todos os componentes curriculares previstos para o curso e das respectivas obrigações financeiras, a partir da </w:t>
      </w:r>
      <w:r w:rsidR="002E5E86" w:rsidRPr="002E5E86">
        <w:rPr>
          <w:sz w:val="20"/>
          <w:szCs w:val="20"/>
        </w:rPr>
        <w:t>matrícula</w:t>
      </w:r>
      <w:r w:rsidRPr="002E5E86">
        <w:rPr>
          <w:sz w:val="20"/>
          <w:szCs w:val="20"/>
        </w:rPr>
        <w:t xml:space="preserve"> inicial, ressalvado o disposto na cláusula </w:t>
      </w:r>
      <w:r w:rsidR="001E7E96" w:rsidRPr="002E5E86">
        <w:rPr>
          <w:sz w:val="20"/>
          <w:szCs w:val="20"/>
        </w:rPr>
        <w:t>oitava</w:t>
      </w:r>
      <w:r w:rsidRPr="002E5E86">
        <w:rPr>
          <w:sz w:val="20"/>
          <w:szCs w:val="20"/>
        </w:rPr>
        <w:t>.</w:t>
      </w:r>
    </w:p>
    <w:p w14:paraId="1A4CE909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DÉCIMA </w:t>
      </w:r>
      <w:r w:rsidR="004A6827" w:rsidRPr="002E5E86">
        <w:rPr>
          <w:b/>
          <w:sz w:val="20"/>
          <w:szCs w:val="20"/>
        </w:rPr>
        <w:t>SEGUNDA -</w:t>
      </w:r>
      <w:r w:rsidRPr="002E5E86">
        <w:rPr>
          <w:b/>
          <w:sz w:val="20"/>
          <w:szCs w:val="20"/>
        </w:rPr>
        <w:t xml:space="preserve"> DO FORO</w:t>
      </w:r>
    </w:p>
    <w:p w14:paraId="1394AD8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Para dirimir questões oriundas deste contrato, fica eleito o foro da Comarca de Franca, Estado de São Paulo, com expressa renuncia a qualquer outro, por mais privilegiado que seja.</w:t>
      </w:r>
    </w:p>
    <w:p w14:paraId="49D2C54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E assim, por estarem justos e contratados, assinam O presente instrumento em 2 (duas) vias de igual teor e forma, também assinada por 2 (duas) testemunhas e</w:t>
      </w:r>
      <w:r w:rsidR="009E257A" w:rsidRPr="002E5E86">
        <w:rPr>
          <w:sz w:val="20"/>
          <w:szCs w:val="20"/>
        </w:rPr>
        <w:t xml:space="preserve"> ainda assinadas por um fiador</w:t>
      </w:r>
      <w:r w:rsidRPr="002E5E86">
        <w:rPr>
          <w:sz w:val="20"/>
          <w:szCs w:val="20"/>
        </w:rPr>
        <w:t>, a fim de que venha a produzir os devidos efeitos legais e jurídicos.</w:t>
      </w:r>
    </w:p>
    <w:p w14:paraId="35E7F4F6" w14:textId="77777777" w:rsidR="00DB525A" w:rsidRPr="002E5E86" w:rsidRDefault="00DB525A" w:rsidP="001E7E96">
      <w:pPr>
        <w:jc w:val="both"/>
        <w:rPr>
          <w:sz w:val="20"/>
          <w:szCs w:val="20"/>
        </w:rPr>
      </w:pPr>
    </w:p>
    <w:p w14:paraId="1EAD60FA" w14:textId="77777777" w:rsidR="000D65BE" w:rsidRPr="002E5E86" w:rsidRDefault="000D65BE" w:rsidP="001E7E96">
      <w:pPr>
        <w:jc w:val="both"/>
        <w:rPr>
          <w:sz w:val="20"/>
          <w:szCs w:val="20"/>
        </w:rPr>
      </w:pPr>
    </w:p>
    <w:p w14:paraId="7C6E27F7" w14:textId="19FC1E45" w:rsidR="00DB525A" w:rsidRPr="002E5E86" w:rsidRDefault="00DB525A" w:rsidP="001E7E96">
      <w:pPr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Franca, _____ de _________________ </w:t>
      </w:r>
      <w:proofErr w:type="spellStart"/>
      <w:r w:rsidRPr="002E5E86">
        <w:rPr>
          <w:sz w:val="20"/>
          <w:szCs w:val="20"/>
        </w:rPr>
        <w:t>de</w:t>
      </w:r>
      <w:proofErr w:type="spellEnd"/>
      <w:r w:rsidRPr="002E5E86">
        <w:rPr>
          <w:sz w:val="20"/>
          <w:szCs w:val="20"/>
        </w:rPr>
        <w:t xml:space="preserve"> 20</w:t>
      </w:r>
      <w:r w:rsidR="00D92159">
        <w:rPr>
          <w:sz w:val="20"/>
          <w:szCs w:val="20"/>
        </w:rPr>
        <w:t>___</w:t>
      </w:r>
      <w:r w:rsidR="009E257A" w:rsidRPr="002E5E86">
        <w:rPr>
          <w:sz w:val="20"/>
          <w:szCs w:val="20"/>
        </w:rPr>
        <w:t>.</w:t>
      </w:r>
    </w:p>
    <w:p w14:paraId="29002412" w14:textId="77777777" w:rsidR="00230B57" w:rsidRPr="002E5E86" w:rsidRDefault="00230B57" w:rsidP="00826BEC">
      <w:pPr>
        <w:jc w:val="both"/>
        <w:rPr>
          <w:sz w:val="20"/>
          <w:szCs w:val="20"/>
        </w:rPr>
      </w:pPr>
    </w:p>
    <w:p w14:paraId="05748B67" w14:textId="77777777" w:rsidR="00230B57" w:rsidRPr="002E5E86" w:rsidRDefault="00230B57" w:rsidP="00826BEC">
      <w:pPr>
        <w:jc w:val="both"/>
        <w:rPr>
          <w:sz w:val="20"/>
          <w:szCs w:val="20"/>
        </w:rPr>
      </w:pPr>
    </w:p>
    <w:p w14:paraId="63149F1F" w14:textId="77777777" w:rsidR="00230B57" w:rsidRPr="002E5E86" w:rsidRDefault="00230B57" w:rsidP="00826BEC">
      <w:pPr>
        <w:jc w:val="both"/>
        <w:rPr>
          <w:sz w:val="20"/>
          <w:szCs w:val="20"/>
        </w:rPr>
      </w:pPr>
    </w:p>
    <w:p w14:paraId="292944A6" w14:textId="77777777" w:rsidR="00DB525A" w:rsidRPr="002E5E86" w:rsidRDefault="00DB525A" w:rsidP="00826BEC">
      <w:pPr>
        <w:jc w:val="both"/>
        <w:rPr>
          <w:sz w:val="20"/>
          <w:szCs w:val="20"/>
        </w:rPr>
      </w:pPr>
    </w:p>
    <w:p w14:paraId="2F3B6CB9" w14:textId="77777777" w:rsidR="002310C0" w:rsidRPr="002E5E86" w:rsidRDefault="002310C0" w:rsidP="00826BEC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100"/>
      </w:tblGrid>
      <w:tr w:rsidR="000D65BE" w:rsidRPr="002E5E86" w14:paraId="3622B1FD" w14:textId="77777777" w:rsidTr="00230B57">
        <w:tc>
          <w:tcPr>
            <w:tcW w:w="4503" w:type="dxa"/>
            <w:tcBorders>
              <w:top w:val="single" w:sz="4" w:space="0" w:color="auto"/>
            </w:tcBorders>
          </w:tcPr>
          <w:p w14:paraId="15C6B593" w14:textId="77777777" w:rsidR="00DB525A" w:rsidRPr="002E5E86" w:rsidRDefault="00DB525A" w:rsidP="00DC0A71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Centro Universitário Municipal de Franca</w:t>
            </w:r>
          </w:p>
          <w:p w14:paraId="03307D02" w14:textId="79150D16" w:rsidR="00DB525A" w:rsidRPr="002E5E86" w:rsidRDefault="00DB525A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 xml:space="preserve">Dr. </w:t>
            </w:r>
            <w:r w:rsidR="00693E67">
              <w:rPr>
                <w:sz w:val="20"/>
                <w:szCs w:val="20"/>
              </w:rPr>
              <w:t>José Alfredo de Pádua Guerra</w:t>
            </w:r>
          </w:p>
          <w:p w14:paraId="76385678" w14:textId="77777777" w:rsidR="00DB525A" w:rsidRPr="002E5E86" w:rsidRDefault="00DB525A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Reitor</w:t>
            </w:r>
          </w:p>
        </w:tc>
        <w:tc>
          <w:tcPr>
            <w:tcW w:w="283" w:type="dxa"/>
          </w:tcPr>
          <w:p w14:paraId="6A5A21E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1ED3391E" w14:textId="77777777" w:rsidR="00DB525A" w:rsidRPr="002E5E86" w:rsidRDefault="00DB525A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Contratante</w:t>
            </w:r>
            <w:r w:rsidR="00D4508D" w:rsidRPr="002E5E86">
              <w:rPr>
                <w:sz w:val="20"/>
                <w:szCs w:val="20"/>
              </w:rPr>
              <w:t xml:space="preserve"> (aluno</w:t>
            </w:r>
            <w:r w:rsidR="00230B57" w:rsidRPr="002E5E86">
              <w:rPr>
                <w:sz w:val="20"/>
                <w:szCs w:val="20"/>
              </w:rPr>
              <w:t>)</w:t>
            </w:r>
          </w:p>
          <w:p w14:paraId="2842EF18" w14:textId="77777777" w:rsidR="00DB525A" w:rsidRPr="002E5E86" w:rsidRDefault="00D4508D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  <w:highlight w:val="yellow"/>
              </w:rPr>
              <w:t>Preencher nome completo</w:t>
            </w:r>
          </w:p>
          <w:p w14:paraId="2ADB323A" w14:textId="77777777" w:rsidR="00AE506F" w:rsidRPr="002E5E86" w:rsidRDefault="00AE506F" w:rsidP="00230B57">
            <w:pPr>
              <w:jc w:val="center"/>
              <w:rPr>
                <w:sz w:val="20"/>
                <w:szCs w:val="20"/>
              </w:rPr>
            </w:pPr>
          </w:p>
        </w:tc>
      </w:tr>
      <w:tr w:rsidR="000D65BE" w:rsidRPr="002E5E86" w14:paraId="17B05D62" w14:textId="77777777" w:rsidTr="00230B57">
        <w:tc>
          <w:tcPr>
            <w:tcW w:w="4503" w:type="dxa"/>
          </w:tcPr>
          <w:p w14:paraId="6C13055C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0C17B1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099B9466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  <w:p w14:paraId="3098B046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6CAF2F24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</w:tc>
      </w:tr>
      <w:tr w:rsidR="000D65BE" w:rsidRPr="002E5E86" w14:paraId="42CBB9C6" w14:textId="77777777" w:rsidTr="00230B57">
        <w:tc>
          <w:tcPr>
            <w:tcW w:w="4503" w:type="dxa"/>
          </w:tcPr>
          <w:p w14:paraId="63FB4241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929A6A8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0DEB5C37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Assinatura do Avalista</w:t>
            </w:r>
          </w:p>
          <w:p w14:paraId="193D7403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65985C3F" w14:textId="77777777" w:rsidR="00230B57" w:rsidRPr="002E5E86" w:rsidRDefault="00230B57" w:rsidP="00826BEC">
            <w:pPr>
              <w:jc w:val="both"/>
              <w:rPr>
                <w:i/>
                <w:sz w:val="20"/>
                <w:szCs w:val="20"/>
              </w:rPr>
            </w:pPr>
            <w:r w:rsidRPr="002E5E86">
              <w:rPr>
                <w:i/>
                <w:sz w:val="20"/>
                <w:szCs w:val="20"/>
              </w:rPr>
              <w:t>Dados do Avalista</w:t>
            </w:r>
          </w:p>
          <w:p w14:paraId="2117CFD4" w14:textId="26602668" w:rsidR="00DB525A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br/>
              <w:t>Nome: __________</w:t>
            </w:r>
            <w:r w:rsidR="002E5E86">
              <w:rPr>
                <w:sz w:val="20"/>
                <w:szCs w:val="20"/>
              </w:rPr>
              <w:t>________</w:t>
            </w:r>
            <w:r w:rsidRPr="002E5E86">
              <w:rPr>
                <w:sz w:val="20"/>
                <w:szCs w:val="20"/>
              </w:rPr>
              <w:t>_________________________</w:t>
            </w:r>
          </w:p>
          <w:p w14:paraId="298CC3EB" w14:textId="3BE51865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br/>
              <w:t>RG: _____________________</w:t>
            </w:r>
            <w:r w:rsidR="002E5E86">
              <w:rPr>
                <w:sz w:val="20"/>
                <w:szCs w:val="20"/>
              </w:rPr>
              <w:t>_______</w:t>
            </w:r>
            <w:r w:rsidRPr="002E5E86">
              <w:rPr>
                <w:sz w:val="20"/>
                <w:szCs w:val="20"/>
              </w:rPr>
              <w:t>_________________</w:t>
            </w:r>
          </w:p>
          <w:p w14:paraId="1844E84A" w14:textId="5D89F48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br/>
              <w:t>CPF: ___________________________</w:t>
            </w:r>
            <w:r w:rsidR="002E5E86">
              <w:rPr>
                <w:sz w:val="20"/>
                <w:szCs w:val="20"/>
              </w:rPr>
              <w:t>______</w:t>
            </w:r>
            <w:r w:rsidRPr="002E5E86">
              <w:rPr>
                <w:sz w:val="20"/>
                <w:szCs w:val="20"/>
              </w:rPr>
              <w:t>___________</w:t>
            </w:r>
          </w:p>
          <w:p w14:paraId="26901129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7FEF2729" w14:textId="48CCFB52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Endereço</w:t>
            </w:r>
            <w:r w:rsidR="002E5E86">
              <w:rPr>
                <w:sz w:val="20"/>
                <w:szCs w:val="20"/>
              </w:rPr>
              <w:t xml:space="preserve"> completo</w:t>
            </w:r>
            <w:r w:rsidRPr="002E5E86">
              <w:rPr>
                <w:sz w:val="20"/>
                <w:szCs w:val="20"/>
              </w:rPr>
              <w:t>: ___________________________</w:t>
            </w:r>
            <w:r w:rsidR="002E5E86">
              <w:rPr>
                <w:sz w:val="20"/>
                <w:szCs w:val="20"/>
              </w:rPr>
              <w:t>____</w:t>
            </w:r>
          </w:p>
          <w:p w14:paraId="14BE44DC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</w:p>
          <w:p w14:paraId="6264743A" w14:textId="0F80D975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___</w:t>
            </w:r>
            <w:r w:rsidR="002E5E86">
              <w:rPr>
                <w:sz w:val="20"/>
                <w:szCs w:val="20"/>
              </w:rPr>
              <w:t>______________</w:t>
            </w:r>
            <w:r w:rsidRPr="002E5E86">
              <w:rPr>
                <w:sz w:val="20"/>
                <w:szCs w:val="20"/>
              </w:rPr>
              <w:t>_______________________________</w:t>
            </w:r>
          </w:p>
        </w:tc>
      </w:tr>
      <w:tr w:rsidR="000D65BE" w:rsidRPr="002E5E86" w14:paraId="79005F5E" w14:textId="77777777" w:rsidTr="00230B57">
        <w:tc>
          <w:tcPr>
            <w:tcW w:w="4503" w:type="dxa"/>
            <w:tcBorders>
              <w:bottom w:val="single" w:sz="4" w:space="0" w:color="auto"/>
            </w:tcBorders>
          </w:tcPr>
          <w:p w14:paraId="1CA2BF91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  <w:p w14:paraId="2A9BE0F7" w14:textId="231FC88D" w:rsidR="00230B57" w:rsidRPr="002E5E86" w:rsidRDefault="002E5E86" w:rsidP="00230B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br/>
            </w:r>
            <w:r w:rsidR="00230B57" w:rsidRPr="002E5E86">
              <w:rPr>
                <w:i/>
                <w:sz w:val="20"/>
                <w:szCs w:val="20"/>
              </w:rPr>
              <w:t>Testemunhas:</w:t>
            </w:r>
          </w:p>
          <w:p w14:paraId="39121B8E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06B7D66E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5A9E42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71A2436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</w:tr>
      <w:tr w:rsidR="000D65BE" w:rsidRPr="002E5E86" w14:paraId="1F7C4E18" w14:textId="77777777" w:rsidTr="00230B57">
        <w:tc>
          <w:tcPr>
            <w:tcW w:w="4503" w:type="dxa"/>
            <w:tcBorders>
              <w:top w:val="single" w:sz="4" w:space="0" w:color="auto"/>
            </w:tcBorders>
          </w:tcPr>
          <w:p w14:paraId="1E5785B9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Nome:</w:t>
            </w:r>
          </w:p>
          <w:p w14:paraId="1EB1C554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RG:</w:t>
            </w:r>
          </w:p>
          <w:p w14:paraId="24EBE70F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Endereço:</w:t>
            </w:r>
          </w:p>
        </w:tc>
        <w:tc>
          <w:tcPr>
            <w:tcW w:w="283" w:type="dxa"/>
          </w:tcPr>
          <w:p w14:paraId="090BDF21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277B9CB4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Nome:</w:t>
            </w:r>
          </w:p>
          <w:p w14:paraId="4C376335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RG:</w:t>
            </w:r>
          </w:p>
          <w:p w14:paraId="03E5BC7A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Endereço:</w:t>
            </w:r>
          </w:p>
        </w:tc>
      </w:tr>
    </w:tbl>
    <w:p w14:paraId="7ECCA3EA" w14:textId="77777777" w:rsidR="002310C0" w:rsidRPr="002E5E86" w:rsidRDefault="002310C0" w:rsidP="00826BEC">
      <w:pPr>
        <w:jc w:val="both"/>
        <w:rPr>
          <w:sz w:val="20"/>
          <w:szCs w:val="20"/>
        </w:rPr>
      </w:pPr>
    </w:p>
    <w:sectPr w:rsidR="002310C0" w:rsidRPr="002E5E86" w:rsidSect="002E5E86">
      <w:headerReference w:type="default" r:id="rId7"/>
      <w:footerReference w:type="default" r:id="rId8"/>
      <w:pgSz w:w="11906" w:h="16838"/>
      <w:pgMar w:top="993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CF38" w14:textId="77777777" w:rsidR="00BB10E4" w:rsidRDefault="00BB10E4" w:rsidP="00826BEC">
      <w:r>
        <w:separator/>
      </w:r>
    </w:p>
  </w:endnote>
  <w:endnote w:type="continuationSeparator" w:id="0">
    <w:p w14:paraId="41C6D4E2" w14:textId="77777777" w:rsidR="00BB10E4" w:rsidRDefault="00BB10E4" w:rsidP="0082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3A26" w14:textId="77777777" w:rsidR="00AE506F" w:rsidRDefault="00AE506F">
    <w:pPr>
      <w:pStyle w:val="Rodap"/>
      <w:pBdr>
        <w:bottom w:val="single" w:sz="6" w:space="1" w:color="auto"/>
      </w:pBdr>
    </w:pPr>
  </w:p>
  <w:p w14:paraId="558D691E" w14:textId="77777777" w:rsidR="00AE506F" w:rsidRPr="001E7E96" w:rsidRDefault="00AE506F" w:rsidP="001E7E96">
    <w:pPr>
      <w:pStyle w:val="Rodap"/>
      <w:jc w:val="right"/>
      <w:rPr>
        <w:sz w:val="16"/>
      </w:rPr>
    </w:pPr>
    <w:r w:rsidRPr="001E7E96">
      <w:rPr>
        <w:sz w:val="16"/>
      </w:rPr>
      <w:fldChar w:fldCharType="begin"/>
    </w:r>
    <w:r w:rsidRPr="001E7E96">
      <w:rPr>
        <w:sz w:val="16"/>
      </w:rPr>
      <w:instrText>PAGE   \* MERGEFORMAT</w:instrText>
    </w:r>
    <w:r w:rsidRPr="001E7E96">
      <w:rPr>
        <w:sz w:val="16"/>
      </w:rPr>
      <w:fldChar w:fldCharType="separate"/>
    </w:r>
    <w:r w:rsidR="00D4508D">
      <w:rPr>
        <w:noProof/>
        <w:sz w:val="16"/>
      </w:rPr>
      <w:t>6</w:t>
    </w:r>
    <w:r w:rsidRPr="001E7E9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1DAA" w14:textId="77777777" w:rsidR="00BB10E4" w:rsidRDefault="00BB10E4" w:rsidP="00826BEC">
      <w:r>
        <w:separator/>
      </w:r>
    </w:p>
  </w:footnote>
  <w:footnote w:type="continuationSeparator" w:id="0">
    <w:p w14:paraId="30B314D7" w14:textId="77777777" w:rsidR="00BB10E4" w:rsidRDefault="00BB10E4" w:rsidP="0082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284"/>
      <w:gridCol w:w="4958"/>
    </w:tblGrid>
    <w:tr w:rsidR="00AE506F" w14:paraId="669331D5" w14:textId="77777777" w:rsidTr="00826BEC">
      <w:tc>
        <w:tcPr>
          <w:tcW w:w="4644" w:type="dxa"/>
          <w:vAlign w:val="center"/>
        </w:tcPr>
        <w:p w14:paraId="3C858EE3" w14:textId="77777777" w:rsidR="00AE506F" w:rsidRDefault="00AE506F" w:rsidP="00826BE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482199AF" wp14:editId="34D8EA40">
                <wp:extent cx="1628775" cy="379702"/>
                <wp:effectExtent l="0" t="0" r="0" b="1905"/>
                <wp:docPr id="2030045002" name="Imagem 2030045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ovo unifac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109" cy="387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</w:tcPr>
        <w:p w14:paraId="6AC77CC5" w14:textId="77777777" w:rsidR="00AE506F" w:rsidRDefault="00AE506F">
          <w:pPr>
            <w:pStyle w:val="Cabealho"/>
          </w:pPr>
        </w:p>
      </w:tc>
      <w:tc>
        <w:tcPr>
          <w:tcW w:w="4958" w:type="dxa"/>
          <w:vAlign w:val="center"/>
        </w:tcPr>
        <w:p w14:paraId="020A7766" w14:textId="77777777" w:rsidR="00AE506F" w:rsidRDefault="00AE506F" w:rsidP="00826BEC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5C5FBD36" wp14:editId="3EFCAEBB">
                <wp:extent cx="1085850" cy="412878"/>
                <wp:effectExtent l="0" t="0" r="0" b="6350"/>
                <wp:docPr id="806493972" name="Imagem 8064939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o Logo Pós RGB reduzid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336" cy="416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EBB7E9" w14:textId="77777777" w:rsidR="00AE506F" w:rsidRDefault="00AE506F">
    <w:pPr>
      <w:pStyle w:val="Cabealh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931144084"/>
  </wne:recipientData>
  <wne:recipientData>
    <wne:active wne:val="1"/>
    <wne:hash wne:val="825278497"/>
  </wne:recipientData>
  <wne:recipientData>
    <wne:active wne:val="1"/>
    <wne:hash wne:val="2113277558"/>
  </wne:recipientData>
  <wne:recipientData>
    <wne:active wne:val="1"/>
    <wne:hash wne:val="1661248224"/>
  </wne:recipientData>
  <wne:recipientData>
    <wne:active wne:val="1"/>
    <wne:hash wne:val="-1219298686"/>
  </wne:recipientData>
  <wne:recipientData>
    <wne:active wne:val="1"/>
    <wne:hash wne:val="-1253079917"/>
  </wne:recipientData>
  <wne:recipientData>
    <wne:active wne:val="1"/>
    <wne:hash wne:val="2135579864"/>
  </wne:recipientData>
  <wne:recipientData>
    <wne:active wne:val="1"/>
    <wne:hash wne:val="-709341096"/>
  </wne:recipientData>
  <wne:recipientData>
    <wne:active wne:val="1"/>
    <wne:hash wne:val="1372490815"/>
  </wne:recipientData>
  <wne:recipientData>
    <wne:active wne:val="1"/>
    <wne:hash wne:val="-931461996"/>
  </wne:recipientData>
  <wne:recipientData>
    <wne:active wne:val="1"/>
    <wne:hash wne:val="-1510934910"/>
  </wne:recipientData>
  <wne:recipientData>
    <wne:active wne:val="1"/>
    <wne:hash wne:val="-306267120"/>
  </wne:recipientData>
  <wne:recipientData>
    <wne:active wne:val="1"/>
    <wne:hash wne:val="-598438821"/>
  </wne:recipientData>
  <wne:recipientData>
    <wne:active wne:val="1"/>
    <wne:hash wne:val="-185150482"/>
  </wne:recipientData>
  <wne:recipientData>
    <wne:active wne:val="1"/>
    <wne:hash wne:val="1338852653"/>
  </wne:recipientData>
  <wne:recipientData>
    <wne:active wne:val="1"/>
    <wne:hash wne:val="-1619687882"/>
  </wne:recipientData>
  <wne:recipientData>
    <wne:active wne:val="1"/>
    <wne:hash wne:val="323116188"/>
  </wne:recipientData>
  <wne:recipientData>
    <wne:active wne:val="1"/>
    <wne:hash wne:val="1184810449"/>
  </wne:recipientData>
  <wne:recipientData>
    <wne:active wne:val="1"/>
    <wne:hash wne:val="128532833"/>
  </wne:recipientData>
  <wne:recipientData>
    <wne:active wne:val="1"/>
    <wne:hash wne:val="172441555"/>
  </wne:recipientData>
  <wne:recipientData>
    <wne:active wne:val="1"/>
    <wne:hash wne:val="582958869"/>
  </wne:recipientData>
  <wne:recipientData>
    <wne:active wne:val="1"/>
    <wne:hash wne:val="-344562444"/>
  </wne:recipientData>
  <wne:recipientData>
    <wne:active wne:val="1"/>
    <wne:hash wne:val="-336572981"/>
  </wne:recipientData>
  <wne:recipientData>
    <wne:active wne:val="1"/>
    <wne:hash wne:val="329340314"/>
  </wne:recipientData>
  <wne:recipientData>
    <wne:active wne:val="1"/>
    <wne:hash wne:val="-1071111460"/>
  </wne:recipientData>
  <wne:recipientData>
    <wne:active wne:val="1"/>
    <wne:hash wne:val="1660828457"/>
  </wne:recipientData>
  <wne:recipientData>
    <wne:active wne:val="1"/>
    <wne:hash wne:val="1923581386"/>
  </wne:recipientData>
  <wne:recipientData>
    <wne:active wne:val="1"/>
    <wne:hash wne:val="-1617806268"/>
  </wne:recipientData>
  <wne:recipientData>
    <wne:active wne:val="1"/>
    <wne:hash wne:val="1893895719"/>
  </wne:recipientData>
  <wne:recipientData>
    <wne:active wne:val="1"/>
    <wne:hash wne:val="-336829770"/>
  </wne:recipientData>
  <wne:recipientData>
    <wne:active wne:val="1"/>
    <wne:hash wne:val="1269482118"/>
  </wne:recipientData>
  <wne:recipientData>
    <wne:active wne:val="1"/>
    <wne:hash wne:val="1664238814"/>
  </wne:recipientData>
  <wne:recipientData>
    <wne:active wne:val="1"/>
    <wne:hash wne:val="1384440782"/>
  </wne:recipientData>
  <wne:recipientData>
    <wne:active wne:val="1"/>
    <wne:hash wne:val="-1706233808"/>
  </wne:recipientData>
  <wne:recipientData>
    <wne:active wne:val="1"/>
    <wne:hash wne:val="-10718294"/>
  </wne:recipientData>
  <wne:recipientData>
    <wne:active wne:val="1"/>
    <wne:hash wne:val="-1482796973"/>
  </wne:recipientData>
  <wne:recipientData>
    <wne:active wne:val="1"/>
    <wne:hash wne:val="-824841872"/>
  </wne:recipientData>
  <wne:recipientData>
    <wne:active wne:val="1"/>
    <wne:hash wne:val="-1309399492"/>
  </wne:recipientData>
  <wne:recipientData>
    <wne:active wne:val="1"/>
    <wne:hash wne:val="-1183402817"/>
  </wne:recipientData>
  <wne:recipientData>
    <wne:active wne:val="1"/>
    <wne:hash wne:val="1915540771"/>
  </wne:recipientData>
  <wne:recipientData>
    <wne:active wne:val="1"/>
    <wne:hash wne:val="1259926064"/>
  </wne:recipientData>
  <wne:recipientData>
    <wne:active wne:val="1"/>
    <wne:hash wne:val="-96151440"/>
  </wne:recipientData>
  <wne:recipientData>
    <wne:active wne:val="1"/>
    <wne:hash wne:val="-1801515518"/>
  </wne:recipientData>
  <wne:recipientData>
    <wne:active wne:val="1"/>
    <wne:hash wne:val="-1409523136"/>
  </wne:recipientData>
  <wne:recipientData>
    <wne:active wne:val="1"/>
    <wne:hash wne:val="-964825020"/>
  </wne:recipientData>
  <wne:recipientData>
    <wne:active wne:val="1"/>
    <wne:hash wne:val="226513137"/>
  </wne:recipientData>
  <wne:recipientData>
    <wne:active wne:val="1"/>
    <wne:hash wne:val="1955187495"/>
  </wne:recipientData>
  <wne:recipientData>
    <wne:active wne:val="1"/>
    <wne:hash wne:val="-1018113372"/>
  </wne:recipientData>
  <wne:recipientData>
    <wne:active wne:val="1"/>
    <wne:hash wne:val="-77495091"/>
  </wne:recipientData>
  <wne:recipientData>
    <wne:active wne:val="1"/>
    <wne:hash wne:val="-1186564597"/>
  </wne:recipientData>
  <wne:recipientData>
    <wne:active wne:val="1"/>
    <wne:hash wne:val="-1136139710"/>
  </wne:recipientData>
  <wne:recipientData>
    <wne:active wne:val="1"/>
    <wne:hash wne:val="403670812"/>
  </wne:recipientData>
  <wne:recipientData>
    <wne:active wne:val="1"/>
    <wne:hash wne:val="-1716197867"/>
  </wne:recipientData>
  <wne:recipientData>
    <wne:active wne:val="1"/>
    <wne:hash wne:val="960335350"/>
  </wne:recipientData>
  <wne:recipientData>
    <wne:active wne:val="1"/>
    <wne:hash wne:val="254737997"/>
  </wne:recipientData>
  <wne:recipientData>
    <wne:active wne:val="1"/>
    <wne:hash wne:val="-492403595"/>
  </wne:recipientData>
  <wne:recipientData>
    <wne:active wne:val="1"/>
    <wne:hash wne:val="-1524521276"/>
  </wne:recipientData>
  <wne:recipientData>
    <wne:active wne:val="1"/>
    <wne:hash wne:val="-1830678806"/>
  </wne:recipientData>
  <wne:recipientData>
    <wne:active wne:val="1"/>
    <wne:hash wne:val="2041375582"/>
  </wne:recipientData>
  <wne:recipientData>
    <wne:active wne:val="1"/>
    <wne:hash wne:val="1316789061"/>
  </wne:recipientData>
  <wne:recipientData>
    <wne:active wne:val="1"/>
    <wne:hash wne:val="-1273999534"/>
  </wne:recipientData>
  <wne:recipientData>
    <wne:active wne:val="1"/>
    <wne:hash wne:val="-1252458408"/>
  </wne:recipientData>
  <wne:recipientData>
    <wne:active wne:val="1"/>
    <wne:hash wne:val="579493456"/>
  </wne:recipientData>
  <wne:recipientData>
    <wne:active wne:val="1"/>
    <wne:hash wne:val="-684435832"/>
  </wne:recipientData>
  <wne:recipientData>
    <wne:active wne:val="1"/>
    <wne:hash wne:val="-1944759525"/>
  </wne:recipientData>
  <wne:recipientData>
    <wne:active wne:val="1"/>
    <wne:hash wne:val="2044611747"/>
  </wne:recipientData>
  <wne:recipientData>
    <wne:active wne:val="1"/>
    <wne:hash wne:val="2005951191"/>
  </wne:recipientData>
  <wne:recipientData>
    <wne:active wne:val="1"/>
    <wne:hash wne:val="1213769329"/>
  </wne:recipientData>
  <wne:recipientData>
    <wne:active wne:val="1"/>
    <wne:hash wne:val="-990775865"/>
  </wne:recipientData>
  <wne:recipientData>
    <wne:active wne:val="1"/>
    <wne:hash wne:val="2086229264"/>
  </wne:recipientData>
  <wne:recipientData>
    <wne:active wne:val="1"/>
    <wne:hash wne:val="-1051939438"/>
  </wne:recipientData>
  <wne:recipientData>
    <wne:active wne:val="1"/>
    <wne:hash wne:val="1268045561"/>
  </wne:recipientData>
  <wne:recipientData>
    <wne:active wne:val="1"/>
    <wne:hash wne:val="-1430103691"/>
  </wne:recipientData>
  <wne:recipientData>
    <wne:active wne:val="1"/>
    <wne:hash wne:val="-1707757494"/>
  </wne:recipientData>
  <wne:recipientData>
    <wne:active wne:val="1"/>
    <wne:hash wne:val="-404567508"/>
  </wne:recipientData>
  <wne:recipientData>
    <wne:active wne:val="1"/>
    <wne:hash wne:val="1248760789"/>
  </wne:recipientData>
  <wne:recipientData>
    <wne:active wne:val="1"/>
    <wne:hash wne:val="-285148367"/>
  </wne:recipientData>
  <wne:recipientData>
    <wne:active wne:val="1"/>
    <wne:hash wne:val="-1223410821"/>
  </wne:recipientData>
  <wne:recipientData>
    <wne:active wne:val="1"/>
    <wne:hash wne:val="-1564250275"/>
  </wne:recipientData>
  <wne:recipientData>
    <wne:active wne:val="1"/>
    <wne:hash wne:val="2016342449"/>
  </wne:recipientData>
  <wne:recipientData>
    <wne:active wne:val="1"/>
    <wne:hash wne:val="135017596"/>
  </wne:recipientData>
  <wne:recipientData>
    <wne:active wne:val="1"/>
    <wne:hash wne:val="444692182"/>
  </wne:recipientData>
  <wne:recipientData>
    <wne:active wne:val="1"/>
    <wne:hash wne:val="2139161318"/>
  </wne:recipientData>
  <wne:recipientData>
    <wne:active wne:val="1"/>
    <wne:hash wne:val="1256307351"/>
  </wne:recipientData>
  <wne:recipientData>
    <wne:active wne:val="1"/>
    <wne:hash wne:val="-1280798836"/>
  </wne:recipientData>
  <wne:recipientData>
    <wne:active wne:val="1"/>
    <wne:hash wne:val="-879744764"/>
  </wne:recipientData>
  <wne:recipientData>
    <wne:active wne:val="1"/>
    <wne:hash wne:val="1487566022"/>
  </wne:recipientData>
  <wne:recipientData>
    <wne:active wne:val="1"/>
    <wne:hash wne:val="1897063184"/>
  </wne:recipientData>
  <wne:recipientData>
    <wne:active wne:val="1"/>
    <wne:hash wne:val="1455433607"/>
  </wne:recipientData>
  <wne:recipientData>
    <wne:active wne:val="1"/>
    <wne:hash wne:val="-1331398962"/>
  </wne:recipientData>
  <wne:recipientData>
    <wne:active wne:val="1"/>
    <wne:hash wne:val="1359750284"/>
  </wne:recipientData>
  <wne:recipientData>
    <wne:active wne:val="1"/>
    <wne:hash wne:val="-439425383"/>
  </wne:recipientData>
  <wne:recipientData>
    <wne:active wne:val="1"/>
    <wne:hash wne:val="-1376930698"/>
  </wne:recipientData>
  <wne:recipientData>
    <wne:active wne:val="1"/>
    <wne:hash wne:val="-1646583733"/>
  </wne:recipientData>
  <wne:recipientData>
    <wne:active wne:val="1"/>
    <wne:hash wne:val="-1405624556"/>
  </wne:recipientData>
  <wne:recipientData>
    <wne:active wne:val="1"/>
    <wne:hash wne:val="-603969058"/>
  </wne:recipientData>
  <wne:recipientData>
    <wne:active wne:val="1"/>
    <wne:hash wne:val="1081591058"/>
  </wne:recipientData>
  <wne:recipientData>
    <wne:active wne:val="1"/>
    <wne:hash wne:val="-126965191"/>
  </wne:recipientData>
  <wne:recipientData>
    <wne:active wne:val="1"/>
    <wne:hash wne:val="1284723084"/>
  </wne:recipientData>
  <wne:recipientData>
    <wne:active wne:val="1"/>
    <wne:hash wne:val="-482563028"/>
  </wne:recipientData>
  <wne:recipientData>
    <wne:active wne:val="1"/>
    <wne:hash wne:val="700118674"/>
  </wne:recipientData>
  <wne:recipientData>
    <wne:active wne:val="1"/>
    <wne:hash wne:val="916465820"/>
  </wne:recipientData>
  <wne:recipientData>
    <wne:active wne:val="1"/>
    <wne:hash wne:val="890920761"/>
  </wne:recipientData>
  <wne:recipientData>
    <wne:active wne:val="1"/>
    <wne:hash wne:val="-452712663"/>
  </wne:recipientData>
  <wne:recipientData>
    <wne:active wne:val="1"/>
    <wne:hash wne:val="-1376415235"/>
  </wne:recipientData>
  <wne:recipientData>
    <wne:active wne:val="1"/>
    <wne:hash wne:val="1728199312"/>
  </wne:recipientData>
  <wne:recipientData>
    <wne:active wne:val="1"/>
    <wne:hash wne:val="-2145107948"/>
  </wne:recipientData>
  <wne:recipientData>
    <wne:active wne:val="1"/>
    <wne:hash wne:val="-1778056151"/>
  </wne:recipientData>
  <wne:recipientData>
    <wne:active wne:val="1"/>
    <wne:hash wne:val="-819065438"/>
  </wne:recipientData>
  <wne:recipientData>
    <wne:active wne:val="1"/>
    <wne:hash wne:val="-1792538333"/>
  </wne:recipientData>
  <wne:recipientData>
    <wne:active wne:val="1"/>
    <wne:hash wne:val="-860371191"/>
  </wne:recipientData>
  <wne:recipientData>
    <wne:active wne:val="1"/>
    <wne:hash wne:val="-766848585"/>
  </wne:recipientData>
  <wne:recipientData>
    <wne:active wne:val="1"/>
    <wne:hash wne:val="665069905"/>
  </wne:recipientData>
  <wne:recipientData>
    <wne:active wne:val="1"/>
    <wne:hash wne:val="504801796"/>
  </wne:recipientData>
  <wne:recipientData>
    <wne:active wne:val="1"/>
    <wne:hash wne:val="887283977"/>
  </wne:recipientData>
  <wne:recipientData>
    <wne:active wne:val="1"/>
    <wne:hash wne:val="-233576475"/>
  </wne:recipientData>
  <wne:recipientData>
    <wne:active wne:val="1"/>
    <wne:hash wne:val="-671779193"/>
  </wne:recipientData>
  <wne:recipientData>
    <wne:active wne:val="1"/>
    <wne:hash wne:val="-1882440106"/>
  </wne:recipientData>
  <wne:recipientData>
    <wne:active wne:val="1"/>
    <wne:hash wne:val="223657197"/>
  </wne:recipientData>
  <wne:recipientData>
    <wne:active wne:val="1"/>
    <wne:hash wne:val="-2012856350"/>
  </wne:recipientData>
  <wne:recipientData>
    <wne:active wne:val="1"/>
    <wne:hash wne:val="-683187640"/>
  </wne:recipientData>
  <wne:recipientData>
    <wne:active wne:val="1"/>
    <wne:hash wne:val="-126954728"/>
  </wne:recipientData>
  <wne:recipientData>
    <wne:active wne:val="1"/>
    <wne:hash wne:val="609893315"/>
  </wne:recipientData>
  <wne:recipientData>
    <wne:active wne:val="1"/>
    <wne:hash wne:val="1296321284"/>
  </wne:recipientData>
  <wne:recipientData>
    <wne:active wne:val="1"/>
    <wne:hash wne:val="-1050703221"/>
  </wne:recipientData>
  <wne:recipientData>
    <wne:active wne:val="1"/>
    <wne:hash wne:val="-1103776142"/>
  </wne:recipientData>
  <wne:recipientData>
    <wne:active wne:val="1"/>
    <wne:hash wne:val="-1732057128"/>
  </wne:recipientData>
  <wne:recipientData>
    <wne:active wne:val="1"/>
    <wne:hash wne:val="1626526062"/>
  </wne:recipientData>
  <wne:recipientData>
    <wne:active wne:val="1"/>
    <wne:hash wne:val="-309078075"/>
  </wne:recipientData>
  <wne:recipientData>
    <wne:active wne:val="1"/>
    <wne:hash wne:val="830873769"/>
  </wne:recipientData>
  <wne:recipientData>
    <wne:active wne:val="1"/>
    <wne:hash wne:val="-1024113787"/>
  </wne:recipientData>
  <wne:recipientData>
    <wne:active wne:val="1"/>
    <wne:hash wne:val="-1909867339"/>
  </wne:recipientData>
  <wne:recipientData>
    <wne:active wne:val="1"/>
    <wne:hash wne:val="-19892425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ilvio\Documents\_SILVIO\_Uni-FACEF\UniFACEF POS\POS 2019\mala direta contrato pós 2019\2019_03_21_mala_direta_contrato_aluno_pos_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tabela$`"/>
    <w:activeRecord w:val="64"/>
    <w:odso>
      <w:table w:val=""/>
      <w:colDelim w:val="9"/>
      <w:fHdr/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E81"/>
    <w:rsid w:val="00011FAC"/>
    <w:rsid w:val="00025521"/>
    <w:rsid w:val="000320DC"/>
    <w:rsid w:val="00063ABF"/>
    <w:rsid w:val="000841FA"/>
    <w:rsid w:val="000A1352"/>
    <w:rsid w:val="000B0C42"/>
    <w:rsid w:val="000D4BAC"/>
    <w:rsid w:val="000D65BE"/>
    <w:rsid w:val="000F29E4"/>
    <w:rsid w:val="00111C7C"/>
    <w:rsid w:val="001E7E96"/>
    <w:rsid w:val="00230B57"/>
    <w:rsid w:val="002310C0"/>
    <w:rsid w:val="00232FD7"/>
    <w:rsid w:val="002512AA"/>
    <w:rsid w:val="00277175"/>
    <w:rsid w:val="0027752A"/>
    <w:rsid w:val="002A13C6"/>
    <w:rsid w:val="002E5E86"/>
    <w:rsid w:val="00347743"/>
    <w:rsid w:val="003477FA"/>
    <w:rsid w:val="003877AC"/>
    <w:rsid w:val="003A2437"/>
    <w:rsid w:val="003E0A35"/>
    <w:rsid w:val="003E16BE"/>
    <w:rsid w:val="0042717E"/>
    <w:rsid w:val="004649F6"/>
    <w:rsid w:val="0047216D"/>
    <w:rsid w:val="004A6827"/>
    <w:rsid w:val="004D6B7B"/>
    <w:rsid w:val="004F461D"/>
    <w:rsid w:val="00540F2B"/>
    <w:rsid w:val="00597E81"/>
    <w:rsid w:val="00693E67"/>
    <w:rsid w:val="00697C06"/>
    <w:rsid w:val="0078611B"/>
    <w:rsid w:val="00826BEC"/>
    <w:rsid w:val="00892709"/>
    <w:rsid w:val="008C246B"/>
    <w:rsid w:val="008F1CD8"/>
    <w:rsid w:val="00915493"/>
    <w:rsid w:val="00915E5E"/>
    <w:rsid w:val="00937F27"/>
    <w:rsid w:val="0094379E"/>
    <w:rsid w:val="009E257A"/>
    <w:rsid w:val="00A31F94"/>
    <w:rsid w:val="00A96191"/>
    <w:rsid w:val="00AB2A60"/>
    <w:rsid w:val="00AC76CD"/>
    <w:rsid w:val="00AD1825"/>
    <w:rsid w:val="00AE506F"/>
    <w:rsid w:val="00AF1EB1"/>
    <w:rsid w:val="00B871B6"/>
    <w:rsid w:val="00BB10E4"/>
    <w:rsid w:val="00C26029"/>
    <w:rsid w:val="00CA28F7"/>
    <w:rsid w:val="00D3521C"/>
    <w:rsid w:val="00D44E8D"/>
    <w:rsid w:val="00D4508D"/>
    <w:rsid w:val="00D92159"/>
    <w:rsid w:val="00DA1D81"/>
    <w:rsid w:val="00DB525A"/>
    <w:rsid w:val="00DC0A71"/>
    <w:rsid w:val="00DC4C9F"/>
    <w:rsid w:val="00E0023E"/>
    <w:rsid w:val="00E03CF7"/>
    <w:rsid w:val="00E275A8"/>
    <w:rsid w:val="00F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B849"/>
  <w15:docId w15:val="{B86438C6-4578-4B3C-AED4-0D54333B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10C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6B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BEC"/>
  </w:style>
  <w:style w:type="paragraph" w:styleId="Rodap">
    <w:name w:val="footer"/>
    <w:basedOn w:val="Normal"/>
    <w:link w:val="RodapChar"/>
    <w:uiPriority w:val="99"/>
    <w:unhideWhenUsed/>
    <w:rsid w:val="00826B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BEC"/>
  </w:style>
  <w:style w:type="table" w:styleId="Tabelacomgrade">
    <w:name w:val="Table Grid"/>
    <w:basedOn w:val="Tabelanormal"/>
    <w:uiPriority w:val="59"/>
    <w:rsid w:val="0082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6B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08AD6AE-99CE-44DB-833A-60567A02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2956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de Carvalho Neto</dc:creator>
  <cp:lastModifiedBy>Daniela Cristina Raiz Raymundo</cp:lastModifiedBy>
  <cp:revision>20</cp:revision>
  <cp:lastPrinted>2020-02-14T15:46:00Z</cp:lastPrinted>
  <dcterms:created xsi:type="dcterms:W3CDTF">2019-12-04T16:00:00Z</dcterms:created>
  <dcterms:modified xsi:type="dcterms:W3CDTF">2025-12-23T13:21:00Z</dcterms:modified>
</cp:coreProperties>
</file>